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E2A" w:rsidRDefault="00D15E2A" w:rsidP="00E76034">
      <w:pPr>
        <w:jc w:val="center"/>
        <w:rPr>
          <w:rFonts w:ascii="Verdana" w:hAnsi="Verdana"/>
          <w:b/>
          <w:i/>
          <w:iCs/>
          <w:sz w:val="28"/>
          <w:szCs w:val="28"/>
        </w:rPr>
      </w:pPr>
    </w:p>
    <w:p w:rsidR="00D15E2A" w:rsidRDefault="00D15E2A" w:rsidP="00E76034">
      <w:pPr>
        <w:jc w:val="center"/>
        <w:rPr>
          <w:rFonts w:ascii="Verdana" w:hAnsi="Verdana"/>
          <w:b/>
          <w:i/>
          <w:iCs/>
          <w:sz w:val="28"/>
          <w:szCs w:val="28"/>
        </w:rPr>
      </w:pPr>
    </w:p>
    <w:p w:rsidR="00D15E2A" w:rsidRPr="009B3297" w:rsidRDefault="00D15E2A" w:rsidP="009B3297">
      <w:pPr>
        <w:jc w:val="center"/>
        <w:outlineLvl w:val="0"/>
        <w:rPr>
          <w:rFonts w:ascii="Verdana" w:eastAsia="Arial Unicode MS" w:hAnsi="Verdana"/>
          <w:color w:val="000000"/>
          <w:sz w:val="20"/>
          <w:u w:color="000000"/>
          <w:lang w:eastAsia="en-US"/>
        </w:rPr>
      </w:pPr>
      <w:r w:rsidRPr="009B3297">
        <w:rPr>
          <w:rFonts w:ascii="Verdana" w:eastAsia="Arial Unicode MS" w:hAnsi="Arial Unicode MS"/>
          <w:color w:val="000000"/>
          <w:sz w:val="20"/>
          <w:u w:color="000000"/>
          <w:lang w:eastAsia="en-US"/>
        </w:rPr>
        <w:t>Programma del Seminario</w:t>
      </w:r>
      <w:r>
        <w:rPr>
          <w:rFonts w:ascii="Verdana" w:eastAsia="Arial Unicode MS" w:hAnsi="Arial Unicode MS"/>
          <w:color w:val="000000"/>
          <w:sz w:val="20"/>
          <w:u w:color="000000"/>
          <w:lang w:eastAsia="en-US"/>
        </w:rPr>
        <w:t xml:space="preserve"> di </w:t>
      </w:r>
      <w:r w:rsidRPr="009B3297">
        <w:rPr>
          <w:rFonts w:ascii="Verdana" w:eastAsia="Arial Unicode MS" w:hAnsi="Arial Unicode MS"/>
          <w:color w:val="000000"/>
          <w:sz w:val="20"/>
          <w:u w:color="000000"/>
          <w:lang w:eastAsia="en-US"/>
        </w:rPr>
        <w:t>diffusione territoriale</w:t>
      </w:r>
    </w:p>
    <w:p w:rsidR="00D15E2A" w:rsidRDefault="00D15E2A" w:rsidP="009B3297">
      <w:pPr>
        <w:jc w:val="center"/>
        <w:outlineLvl w:val="0"/>
        <w:rPr>
          <w:rFonts w:ascii="Verdana" w:eastAsia="Arial Unicode MS" w:hAnsi="Arial Unicode MS"/>
          <w:b/>
          <w:color w:val="000000"/>
          <w:sz w:val="20"/>
          <w:u w:color="000000"/>
          <w:lang w:eastAsia="en-US"/>
        </w:rPr>
      </w:pPr>
    </w:p>
    <w:p w:rsidR="00D15E2A" w:rsidRPr="009B3297" w:rsidRDefault="00D15E2A" w:rsidP="009B3297">
      <w:pPr>
        <w:jc w:val="center"/>
        <w:outlineLvl w:val="0"/>
        <w:rPr>
          <w:rFonts w:ascii="Verdana" w:eastAsia="Arial Unicode MS" w:hAnsi="Arial Unicode MS"/>
          <w:b/>
          <w:color w:val="000000"/>
          <w:sz w:val="20"/>
          <w:u w:color="000000"/>
          <w:lang w:eastAsia="en-US"/>
        </w:rPr>
      </w:pPr>
      <w:r w:rsidRPr="009B3297">
        <w:rPr>
          <w:rFonts w:ascii="Verdana" w:eastAsia="Arial Unicode MS" w:hAnsi="Arial Unicode MS"/>
          <w:b/>
          <w:color w:val="000000"/>
          <w:sz w:val="20"/>
          <w:u w:color="000000"/>
          <w:lang w:eastAsia="en-US"/>
        </w:rPr>
        <w:t xml:space="preserve">La sperimentazione della Peer </w:t>
      </w:r>
      <w:proofErr w:type="spellStart"/>
      <w:r w:rsidRPr="009B3297">
        <w:rPr>
          <w:rFonts w:ascii="Verdana" w:eastAsia="Arial Unicode MS" w:hAnsi="Arial Unicode MS"/>
          <w:b/>
          <w:color w:val="000000"/>
          <w:sz w:val="20"/>
          <w:u w:color="000000"/>
          <w:lang w:eastAsia="en-US"/>
        </w:rPr>
        <w:t>Review</w:t>
      </w:r>
      <w:proofErr w:type="spellEnd"/>
      <w:r w:rsidRPr="009B3297">
        <w:rPr>
          <w:rFonts w:ascii="Verdana" w:eastAsia="Arial Unicode MS" w:hAnsi="Arial Unicode MS"/>
          <w:b/>
          <w:color w:val="000000"/>
          <w:sz w:val="20"/>
          <w:u w:color="000000"/>
          <w:lang w:eastAsia="en-US"/>
        </w:rPr>
        <w:t xml:space="preserve"> per l</w:t>
      </w:r>
      <w:r w:rsidRPr="009B3297">
        <w:rPr>
          <w:rFonts w:ascii="Verdana" w:eastAsia="Arial Unicode MS" w:hAnsi="Arial Unicode MS"/>
          <w:b/>
          <w:color w:val="000000"/>
          <w:sz w:val="20"/>
          <w:u w:color="000000"/>
          <w:lang w:eastAsia="en-US"/>
        </w:rPr>
        <w:t>’</w:t>
      </w:r>
      <w:r w:rsidRPr="009B3297">
        <w:rPr>
          <w:rFonts w:ascii="Verdana" w:eastAsia="Arial Unicode MS" w:hAnsi="Arial Unicode MS"/>
          <w:b/>
          <w:color w:val="000000"/>
          <w:sz w:val="20"/>
          <w:u w:color="000000"/>
          <w:lang w:eastAsia="en-US"/>
        </w:rPr>
        <w:t>implementazione della strategia nazionale per la garanzia di qualit</w:t>
      </w:r>
      <w:r w:rsidRPr="009B3297">
        <w:rPr>
          <w:rFonts w:ascii="Verdana" w:eastAsia="Arial Unicode MS" w:hAnsi="Arial Unicode MS" w:hint="eastAsia"/>
          <w:b/>
          <w:color w:val="000000"/>
          <w:sz w:val="20"/>
          <w:u w:color="000000"/>
          <w:lang w:eastAsia="en-US"/>
        </w:rPr>
        <w:t>à</w:t>
      </w:r>
      <w:r w:rsidRPr="009B3297">
        <w:rPr>
          <w:rFonts w:ascii="Verdana" w:eastAsia="Arial Unicode MS" w:hAnsi="Arial Unicode MS"/>
          <w:b/>
          <w:color w:val="000000"/>
          <w:sz w:val="20"/>
          <w:u w:color="000000"/>
          <w:lang w:eastAsia="en-US"/>
        </w:rPr>
        <w:t>–</w:t>
      </w:r>
      <w:r w:rsidRPr="009B3297">
        <w:rPr>
          <w:rFonts w:ascii="Verdana" w:eastAsia="Arial Unicode MS" w:hAnsi="Arial Unicode MS"/>
          <w:b/>
          <w:color w:val="000000"/>
          <w:sz w:val="20"/>
          <w:u w:color="000000"/>
          <w:lang w:eastAsia="en-US"/>
        </w:rPr>
        <w:t xml:space="preserve"> Risultati e prospettive</w:t>
      </w:r>
    </w:p>
    <w:p w:rsidR="00D15E2A" w:rsidRDefault="00D15E2A" w:rsidP="00E76034">
      <w:pPr>
        <w:jc w:val="center"/>
        <w:rPr>
          <w:rFonts w:ascii="Verdana" w:hAnsi="Verdana"/>
          <w:b/>
          <w:i/>
          <w:iCs/>
          <w:sz w:val="28"/>
          <w:szCs w:val="28"/>
        </w:rPr>
      </w:pPr>
    </w:p>
    <w:p w:rsidR="00D15E2A" w:rsidRPr="007A1795" w:rsidRDefault="00D15E2A" w:rsidP="009B3297">
      <w:pPr>
        <w:pStyle w:val="msolistparagraph0"/>
        <w:ind w:left="0" w:right="98"/>
        <w:jc w:val="center"/>
        <w:rPr>
          <w:rFonts w:ascii="Verdana" w:hAnsi="Verdana"/>
          <w:sz w:val="20"/>
          <w:szCs w:val="20"/>
        </w:rPr>
      </w:pPr>
      <w:r w:rsidRPr="002F5A86">
        <w:rPr>
          <w:rFonts w:ascii="Verdana" w:hAnsi="Verdana"/>
          <w:b/>
          <w:sz w:val="20"/>
          <w:szCs w:val="20"/>
        </w:rPr>
        <w:t>13 maggio</w:t>
      </w:r>
      <w:r w:rsidRPr="00B74866">
        <w:rPr>
          <w:rFonts w:ascii="Verdana" w:hAnsi="Verdana"/>
          <w:b/>
          <w:sz w:val="20"/>
          <w:szCs w:val="20"/>
        </w:rPr>
        <w:t xml:space="preserve">2013 </w:t>
      </w:r>
    </w:p>
    <w:p w:rsidR="00D15E2A" w:rsidRPr="00B74866" w:rsidRDefault="00D15E2A" w:rsidP="009B3297">
      <w:pPr>
        <w:pStyle w:val="msolistparagraph0"/>
        <w:ind w:left="0" w:right="98"/>
        <w:jc w:val="center"/>
        <w:rPr>
          <w:rFonts w:ascii="Verdana" w:hAnsi="Verdana"/>
          <w:b/>
          <w:sz w:val="20"/>
          <w:szCs w:val="20"/>
        </w:rPr>
      </w:pPr>
      <w:r w:rsidRPr="00B74866">
        <w:rPr>
          <w:rFonts w:ascii="Verdana" w:hAnsi="Verdana"/>
          <w:sz w:val="20"/>
          <w:szCs w:val="20"/>
        </w:rPr>
        <w:t>I.T.E. e Liceo Linguistico</w:t>
      </w:r>
      <w:r>
        <w:rPr>
          <w:rFonts w:ascii="Verdana" w:hAnsi="Verdana"/>
          <w:sz w:val="20"/>
          <w:szCs w:val="20"/>
        </w:rPr>
        <w:t xml:space="preserve"> “</w:t>
      </w:r>
      <w:r w:rsidRPr="00B74866">
        <w:rPr>
          <w:rFonts w:ascii="Verdana" w:hAnsi="Verdana"/>
          <w:sz w:val="20"/>
          <w:szCs w:val="20"/>
        </w:rPr>
        <w:t>ROMANAZZI</w:t>
      </w:r>
      <w:r>
        <w:rPr>
          <w:rFonts w:ascii="Verdana" w:hAnsi="Verdana"/>
          <w:sz w:val="20"/>
          <w:szCs w:val="20"/>
        </w:rPr>
        <w:t>”</w:t>
      </w:r>
      <w:r w:rsidRPr="00B74866">
        <w:rPr>
          <w:rFonts w:ascii="Verdana" w:hAnsi="Verdana"/>
          <w:sz w:val="20"/>
          <w:szCs w:val="20"/>
        </w:rPr>
        <w:t xml:space="preserve"> Via Celso </w:t>
      </w:r>
      <w:proofErr w:type="spellStart"/>
      <w:r w:rsidRPr="00B74866">
        <w:rPr>
          <w:rFonts w:ascii="Verdana" w:hAnsi="Verdana"/>
          <w:sz w:val="20"/>
          <w:szCs w:val="20"/>
        </w:rPr>
        <w:t>Ulpiani</w:t>
      </w:r>
      <w:proofErr w:type="spellEnd"/>
      <w:r w:rsidRPr="00B74866">
        <w:rPr>
          <w:rFonts w:ascii="Verdana" w:hAnsi="Verdana"/>
          <w:sz w:val="20"/>
          <w:szCs w:val="20"/>
        </w:rPr>
        <w:t>, 6/a 70125</w:t>
      </w:r>
      <w:r>
        <w:rPr>
          <w:rFonts w:ascii="Verdana" w:hAnsi="Verdana"/>
          <w:sz w:val="20"/>
          <w:szCs w:val="20"/>
        </w:rPr>
        <w:t xml:space="preserve"> Bari</w:t>
      </w:r>
    </w:p>
    <w:p w:rsidR="00D15E2A" w:rsidRPr="00B74866" w:rsidRDefault="00D15E2A" w:rsidP="002F5A86">
      <w:pPr>
        <w:pStyle w:val="msolistparagraph0"/>
        <w:ind w:left="0" w:right="98"/>
        <w:rPr>
          <w:rFonts w:ascii="Verdana" w:hAnsi="Verdana"/>
          <w:b/>
          <w:sz w:val="20"/>
          <w:szCs w:val="20"/>
        </w:rPr>
      </w:pPr>
    </w:p>
    <w:p w:rsidR="00D15E2A" w:rsidRPr="009B3258" w:rsidRDefault="00D15E2A" w:rsidP="002F5A86">
      <w:pPr>
        <w:rPr>
          <w:rFonts w:ascii="Verdana" w:hAnsi="Verdana"/>
          <w:b/>
          <w:sz w:val="28"/>
          <w:szCs w:val="28"/>
        </w:rPr>
      </w:pPr>
    </w:p>
    <w:p w:rsidR="00D15E2A" w:rsidRDefault="00D15E2A" w:rsidP="00561F69">
      <w:pPr>
        <w:jc w:val="both"/>
        <w:rPr>
          <w:rFonts w:ascii="Verdana" w:hAnsi="Verdana"/>
          <w:sz w:val="20"/>
          <w:szCs w:val="20"/>
        </w:rPr>
      </w:pPr>
      <w:r w:rsidRPr="00572C83">
        <w:rPr>
          <w:rFonts w:ascii="Verdana" w:hAnsi="Verdana"/>
          <w:sz w:val="20"/>
          <w:szCs w:val="20"/>
        </w:rPr>
        <w:t xml:space="preserve">Il progetto </w:t>
      </w:r>
      <w:r>
        <w:rPr>
          <w:rFonts w:ascii="Verdana" w:hAnsi="Verdana"/>
          <w:sz w:val="20"/>
          <w:szCs w:val="20"/>
        </w:rPr>
        <w:t xml:space="preserve">ISFOL di “Rete Nazionale </w:t>
      </w:r>
      <w:r w:rsidRPr="00572C83">
        <w:rPr>
          <w:rFonts w:ascii="Verdana" w:hAnsi="Verdana"/>
          <w:sz w:val="20"/>
          <w:szCs w:val="20"/>
        </w:rPr>
        <w:t xml:space="preserve">Peer </w:t>
      </w:r>
      <w:proofErr w:type="spellStart"/>
      <w:r w:rsidRPr="00572C83">
        <w:rPr>
          <w:rFonts w:ascii="Verdana" w:hAnsi="Verdana"/>
          <w:sz w:val="20"/>
          <w:szCs w:val="20"/>
        </w:rPr>
        <w:t>Review</w:t>
      </w:r>
      <w:proofErr w:type="spellEnd"/>
      <w:r w:rsidRPr="00572C83">
        <w:rPr>
          <w:rFonts w:ascii="Verdana" w:hAnsi="Verdana"/>
          <w:sz w:val="20"/>
          <w:szCs w:val="20"/>
        </w:rPr>
        <w:t xml:space="preserve"> 2012</w:t>
      </w:r>
      <w:r>
        <w:rPr>
          <w:rFonts w:ascii="Verdana" w:hAnsi="Verdana"/>
          <w:sz w:val="20"/>
          <w:szCs w:val="20"/>
        </w:rPr>
        <w:t>/2013”</w:t>
      </w:r>
      <w:r w:rsidRPr="00472B23">
        <w:rPr>
          <w:rFonts w:ascii="Verdana" w:hAnsi="Verdana"/>
          <w:sz w:val="20"/>
          <w:szCs w:val="20"/>
        </w:rPr>
        <w:t xml:space="preserve">finanziato nel PON Convergenza e Competitività del Ministero del Lavoro Progetto </w:t>
      </w:r>
      <w:proofErr w:type="spellStart"/>
      <w:r w:rsidRPr="00472B23">
        <w:rPr>
          <w:rFonts w:ascii="Verdana" w:hAnsi="Verdana"/>
          <w:sz w:val="20"/>
          <w:szCs w:val="20"/>
        </w:rPr>
        <w:t>Governance</w:t>
      </w:r>
      <w:proofErr w:type="spellEnd"/>
      <w:r w:rsidRPr="00472B23">
        <w:rPr>
          <w:rFonts w:ascii="Verdana" w:hAnsi="Verdana"/>
          <w:sz w:val="20"/>
          <w:szCs w:val="20"/>
        </w:rPr>
        <w:t xml:space="preserve">, qualità dei sistemi e strumenti per la valutazione, </w:t>
      </w:r>
      <w:r w:rsidRPr="00572C83">
        <w:rPr>
          <w:rFonts w:ascii="Verdana" w:hAnsi="Verdana"/>
          <w:sz w:val="20"/>
          <w:szCs w:val="20"/>
        </w:rPr>
        <w:t xml:space="preserve">nasce </w:t>
      </w:r>
      <w:r>
        <w:rPr>
          <w:rFonts w:ascii="Verdana" w:hAnsi="Verdana"/>
          <w:sz w:val="20"/>
          <w:szCs w:val="20"/>
        </w:rPr>
        <w:t>con l’obiettivo di favorire l’ulteriore diffusione,</w:t>
      </w:r>
      <w:r w:rsidRPr="00572C83">
        <w:rPr>
          <w:rFonts w:ascii="Verdana" w:hAnsi="Verdana"/>
          <w:sz w:val="20"/>
          <w:szCs w:val="20"/>
        </w:rPr>
        <w:t xml:space="preserve"> a livello nazionale</w:t>
      </w:r>
      <w:r>
        <w:rPr>
          <w:rFonts w:ascii="Verdana" w:hAnsi="Verdana"/>
          <w:sz w:val="20"/>
          <w:szCs w:val="20"/>
        </w:rPr>
        <w:t>,</w:t>
      </w:r>
      <w:r w:rsidRPr="00572C83">
        <w:rPr>
          <w:rFonts w:ascii="Verdana" w:hAnsi="Verdana"/>
          <w:sz w:val="20"/>
          <w:szCs w:val="20"/>
        </w:rPr>
        <w:t xml:space="preserve"> de</w:t>
      </w:r>
      <w:r>
        <w:rPr>
          <w:rFonts w:ascii="Verdana" w:hAnsi="Verdana"/>
          <w:sz w:val="20"/>
          <w:szCs w:val="20"/>
        </w:rPr>
        <w:t xml:space="preserve">lla metodologia della Peer </w:t>
      </w:r>
      <w:proofErr w:type="spellStart"/>
      <w:r>
        <w:rPr>
          <w:rFonts w:ascii="Verdana" w:hAnsi="Verdana"/>
          <w:sz w:val="20"/>
          <w:szCs w:val="20"/>
        </w:rPr>
        <w:t>Review</w:t>
      </w:r>
      <w:proofErr w:type="spellEnd"/>
      <w:r>
        <w:rPr>
          <w:rFonts w:ascii="Verdana" w:hAnsi="Verdana"/>
          <w:sz w:val="20"/>
          <w:szCs w:val="20"/>
        </w:rPr>
        <w:t xml:space="preserve">. Tale metodologia che ha avuto a livello europeo una notevole diffusione in relazione alla realizzazione di attività pilota di ricerca-azione, è inclusa tra </w:t>
      </w:r>
      <w:r w:rsidRPr="00572C83">
        <w:rPr>
          <w:rFonts w:ascii="Verdana" w:hAnsi="Verdana"/>
          <w:sz w:val="20"/>
          <w:szCs w:val="20"/>
        </w:rPr>
        <w:t xml:space="preserve">gli strumenti operativi previsti nel Piano </w:t>
      </w:r>
      <w:r>
        <w:rPr>
          <w:rFonts w:ascii="Verdana" w:hAnsi="Verdana"/>
          <w:sz w:val="20"/>
          <w:szCs w:val="20"/>
        </w:rPr>
        <w:t>N</w:t>
      </w:r>
      <w:r w:rsidRPr="00572C83">
        <w:rPr>
          <w:rFonts w:ascii="Verdana" w:hAnsi="Verdana"/>
          <w:sz w:val="20"/>
          <w:szCs w:val="20"/>
        </w:rPr>
        <w:t>azionale per l’assicurazione di qualità</w:t>
      </w:r>
      <w:r>
        <w:rPr>
          <w:rFonts w:ascii="Verdana" w:hAnsi="Verdana"/>
          <w:sz w:val="20"/>
          <w:szCs w:val="20"/>
        </w:rPr>
        <w:t xml:space="preserve"> di cui il </w:t>
      </w:r>
      <w:r w:rsidRPr="00561F69">
        <w:rPr>
          <w:rFonts w:ascii="Verdana" w:hAnsi="Verdana"/>
          <w:sz w:val="20"/>
          <w:szCs w:val="20"/>
        </w:rPr>
        <w:t>Reference Point Nazionale</w:t>
      </w:r>
      <w:r>
        <w:rPr>
          <w:rFonts w:ascii="Verdana" w:hAnsi="Verdana"/>
          <w:sz w:val="20"/>
          <w:szCs w:val="20"/>
        </w:rPr>
        <w:t xml:space="preserve">, strumento strategico di raccordo tra l’Europa e l’Italia in materia di qualità, ha sostenuto la definizione presso tutti i </w:t>
      </w:r>
      <w:r w:rsidRPr="00572C83">
        <w:rPr>
          <w:rFonts w:ascii="Verdana" w:hAnsi="Verdana"/>
          <w:sz w:val="20"/>
          <w:szCs w:val="20"/>
        </w:rPr>
        <w:t>soggetti interessati</w:t>
      </w:r>
      <w:r>
        <w:rPr>
          <w:rFonts w:ascii="Verdana" w:hAnsi="Verdana"/>
          <w:sz w:val="20"/>
          <w:szCs w:val="20"/>
        </w:rPr>
        <w:t xml:space="preserve"> quindi </w:t>
      </w:r>
      <w:r w:rsidRPr="00572C83">
        <w:rPr>
          <w:rFonts w:ascii="Verdana" w:hAnsi="Verdana"/>
          <w:sz w:val="20"/>
          <w:szCs w:val="20"/>
        </w:rPr>
        <w:t xml:space="preserve">i Ministeri dell’Istruzione e del Lavoro, le Regioni, le Parti Sociali e </w:t>
      </w:r>
      <w:r>
        <w:rPr>
          <w:rFonts w:ascii="Verdana" w:hAnsi="Verdana"/>
          <w:sz w:val="20"/>
          <w:szCs w:val="20"/>
        </w:rPr>
        <w:t>le strutture scolastiche e formative.</w:t>
      </w:r>
    </w:p>
    <w:p w:rsidR="00D15E2A" w:rsidRDefault="00D15E2A" w:rsidP="00561F69">
      <w:pPr>
        <w:jc w:val="both"/>
        <w:rPr>
          <w:rFonts w:ascii="Verdana" w:hAnsi="Verdana"/>
          <w:sz w:val="20"/>
          <w:szCs w:val="20"/>
        </w:rPr>
      </w:pPr>
    </w:p>
    <w:p w:rsidR="00D15E2A" w:rsidRPr="00572C83" w:rsidRDefault="00D15E2A" w:rsidP="00561F69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È proprio attraverso le attività del Reference Point ISFOL che si realizzano in Italia le misure richieste dalla </w:t>
      </w:r>
      <w:r w:rsidRPr="009E1051">
        <w:rPr>
          <w:rFonts w:ascii="Verdana" w:hAnsi="Verdana"/>
          <w:sz w:val="20"/>
          <w:szCs w:val="20"/>
        </w:rPr>
        <w:t>Raccomandazione europea sulla garanzia di qualità dell’Istruzione e formazione professionale</w:t>
      </w:r>
      <w:r>
        <w:rPr>
          <w:rFonts w:ascii="Verdana" w:hAnsi="Verdana"/>
          <w:sz w:val="20"/>
          <w:szCs w:val="20"/>
        </w:rPr>
        <w:t xml:space="preserve">, recepite nel Piano Nazionale per l’Assicurazione di qualità,  che propone precisi modelli e strumenti di riferimento, tra essi appunto la metodologia Peer </w:t>
      </w:r>
      <w:proofErr w:type="spellStart"/>
      <w:r>
        <w:rPr>
          <w:rFonts w:ascii="Verdana" w:hAnsi="Verdana"/>
          <w:sz w:val="20"/>
          <w:szCs w:val="20"/>
        </w:rPr>
        <w:t>Review</w:t>
      </w:r>
      <w:proofErr w:type="spellEnd"/>
      <w:r w:rsidRPr="009E1051">
        <w:rPr>
          <w:rFonts w:ascii="Verdana" w:hAnsi="Verdana"/>
          <w:sz w:val="20"/>
          <w:szCs w:val="20"/>
        </w:rPr>
        <w:t>, metodologia innovativa che intreccia autoval</w:t>
      </w:r>
      <w:r>
        <w:rPr>
          <w:rFonts w:ascii="Verdana" w:hAnsi="Verdana"/>
          <w:sz w:val="20"/>
          <w:szCs w:val="20"/>
        </w:rPr>
        <w:t xml:space="preserve">utazione  e valutazione esterna. </w:t>
      </w:r>
    </w:p>
    <w:p w:rsidR="00D15E2A" w:rsidRDefault="00D15E2A" w:rsidP="00561F69">
      <w:pPr>
        <w:jc w:val="both"/>
        <w:rPr>
          <w:rFonts w:ascii="Verdana" w:hAnsi="Verdana"/>
          <w:color w:val="484848"/>
          <w:sz w:val="20"/>
          <w:szCs w:val="20"/>
        </w:rPr>
      </w:pPr>
    </w:p>
    <w:p w:rsidR="00D15E2A" w:rsidRDefault="00D15E2A" w:rsidP="009E1051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Il progetto ha previsto la realizzazione di seminari locali di diffusione che si prefiggono l’obiettivo di diffondere la metodologia a livello locale e di individuare gli ulteriori spazi di implementazione in relazione alle caratteristiche peculiari dei sistemi regionali di offerta formativa e dei dispositivi e metodologie già esistenti in materia di assicurazione qualità (accreditamento, autovalutazione, certificazione, ecc.).</w:t>
      </w:r>
    </w:p>
    <w:p w:rsidR="00D15E2A" w:rsidRDefault="00D15E2A" w:rsidP="009E1051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Nel corso del seminario saranno presentati i </w:t>
      </w:r>
      <w:r w:rsidRPr="009E1051">
        <w:rPr>
          <w:rFonts w:ascii="Verdana" w:hAnsi="Verdana"/>
          <w:sz w:val="20"/>
          <w:szCs w:val="20"/>
        </w:rPr>
        <w:t xml:space="preserve">risultati del Progetto Peer </w:t>
      </w:r>
      <w:r>
        <w:rPr>
          <w:rFonts w:ascii="Verdana" w:hAnsi="Verdana"/>
          <w:sz w:val="20"/>
          <w:szCs w:val="20"/>
        </w:rPr>
        <w:t>R</w:t>
      </w:r>
      <w:r w:rsidRPr="009E1051">
        <w:rPr>
          <w:rFonts w:ascii="Verdana" w:hAnsi="Verdana"/>
          <w:sz w:val="20"/>
          <w:szCs w:val="20"/>
        </w:rPr>
        <w:t>eview</w:t>
      </w:r>
      <w:r>
        <w:rPr>
          <w:rFonts w:ascii="Verdana" w:hAnsi="Verdana"/>
          <w:sz w:val="20"/>
          <w:szCs w:val="20"/>
        </w:rPr>
        <w:t xml:space="preserve">2012-2013, </w:t>
      </w:r>
      <w:r w:rsidRPr="009E1051">
        <w:rPr>
          <w:rFonts w:ascii="Verdana" w:hAnsi="Verdana"/>
          <w:sz w:val="20"/>
          <w:szCs w:val="20"/>
        </w:rPr>
        <w:t>realizzato con la collaborazione del CIOFS/FP e del CNOS-FAP</w:t>
      </w:r>
      <w:r>
        <w:rPr>
          <w:rFonts w:ascii="Verdana" w:hAnsi="Verdana"/>
          <w:sz w:val="20"/>
          <w:szCs w:val="20"/>
        </w:rPr>
        <w:t xml:space="preserve">, e sarà dato un ampio spazio ai rappresentanti delle Istituzioni nonché degli </w:t>
      </w:r>
      <w:r w:rsidRPr="004B2AC9">
        <w:rPr>
          <w:rFonts w:ascii="Verdana" w:hAnsi="Verdana"/>
          <w:i/>
          <w:sz w:val="20"/>
          <w:szCs w:val="20"/>
        </w:rPr>
        <w:t>stakeholder</w:t>
      </w:r>
      <w:r>
        <w:rPr>
          <w:rFonts w:ascii="Verdana" w:hAnsi="Verdana"/>
          <w:sz w:val="20"/>
          <w:szCs w:val="20"/>
        </w:rPr>
        <w:t xml:space="preserve"> regionali con l’obiettivo di favorire il confronto per l’individuazione degli spazi comuni di sviluppo per il miglioramento continuo della qualità dell’offerta formativa.</w:t>
      </w:r>
    </w:p>
    <w:p w:rsidR="00D15E2A" w:rsidRDefault="00D15E2A" w:rsidP="009E1051">
      <w:pPr>
        <w:jc w:val="both"/>
        <w:rPr>
          <w:rFonts w:ascii="Verdana" w:hAnsi="Verdana"/>
          <w:sz w:val="20"/>
          <w:szCs w:val="20"/>
        </w:rPr>
      </w:pPr>
    </w:p>
    <w:p w:rsidR="00D15E2A" w:rsidRDefault="00D15E2A" w:rsidP="009E1051">
      <w:pPr>
        <w:jc w:val="both"/>
        <w:rPr>
          <w:rFonts w:ascii="Verdana" w:hAnsi="Verdana"/>
          <w:sz w:val="20"/>
          <w:szCs w:val="20"/>
        </w:rPr>
      </w:pPr>
    </w:p>
    <w:p w:rsidR="00D15E2A" w:rsidRDefault="00D15E2A" w:rsidP="009E1051">
      <w:pPr>
        <w:jc w:val="both"/>
        <w:rPr>
          <w:rFonts w:ascii="Verdana" w:hAnsi="Verdana"/>
          <w:sz w:val="20"/>
          <w:szCs w:val="20"/>
        </w:rPr>
      </w:pPr>
    </w:p>
    <w:p w:rsidR="00D15E2A" w:rsidRDefault="00D15E2A" w:rsidP="009E1051">
      <w:pPr>
        <w:jc w:val="both"/>
        <w:rPr>
          <w:rFonts w:ascii="Verdana" w:hAnsi="Verdana"/>
          <w:sz w:val="20"/>
          <w:szCs w:val="20"/>
        </w:rPr>
      </w:pPr>
    </w:p>
    <w:p w:rsidR="00D15E2A" w:rsidRDefault="00D15E2A" w:rsidP="009E1051">
      <w:pPr>
        <w:jc w:val="both"/>
        <w:rPr>
          <w:rFonts w:ascii="Verdana" w:hAnsi="Verdana"/>
          <w:sz w:val="20"/>
          <w:szCs w:val="20"/>
        </w:rPr>
      </w:pPr>
    </w:p>
    <w:p w:rsidR="00D15E2A" w:rsidRDefault="00D15E2A" w:rsidP="009E1051">
      <w:pPr>
        <w:jc w:val="both"/>
        <w:rPr>
          <w:rFonts w:ascii="Verdana" w:hAnsi="Verdana"/>
          <w:sz w:val="20"/>
          <w:szCs w:val="20"/>
        </w:rPr>
      </w:pPr>
    </w:p>
    <w:p w:rsidR="00D15E2A" w:rsidRDefault="00D15E2A" w:rsidP="009E1051">
      <w:pPr>
        <w:jc w:val="both"/>
        <w:rPr>
          <w:rFonts w:ascii="Verdana" w:hAnsi="Verdana"/>
          <w:sz w:val="20"/>
          <w:szCs w:val="20"/>
        </w:rPr>
      </w:pPr>
    </w:p>
    <w:p w:rsidR="00D15E2A" w:rsidRDefault="00D15E2A" w:rsidP="009E1051">
      <w:pPr>
        <w:jc w:val="both"/>
        <w:rPr>
          <w:rFonts w:ascii="Verdana" w:hAnsi="Verdana"/>
          <w:sz w:val="20"/>
          <w:szCs w:val="20"/>
        </w:rPr>
      </w:pPr>
    </w:p>
    <w:p w:rsidR="00D15E2A" w:rsidRDefault="00D15E2A" w:rsidP="009E1051">
      <w:pPr>
        <w:jc w:val="both"/>
        <w:rPr>
          <w:rFonts w:ascii="Verdana" w:hAnsi="Verdana"/>
          <w:sz w:val="20"/>
          <w:szCs w:val="20"/>
        </w:rPr>
      </w:pPr>
    </w:p>
    <w:p w:rsidR="00D15E2A" w:rsidRDefault="00D15E2A" w:rsidP="009E1051">
      <w:pPr>
        <w:jc w:val="both"/>
        <w:rPr>
          <w:rFonts w:ascii="Verdana" w:hAnsi="Verdana"/>
          <w:sz w:val="20"/>
          <w:szCs w:val="20"/>
        </w:rPr>
      </w:pPr>
    </w:p>
    <w:p w:rsidR="00D15E2A" w:rsidRDefault="00D15E2A" w:rsidP="009E1051">
      <w:pPr>
        <w:jc w:val="both"/>
        <w:rPr>
          <w:rFonts w:ascii="Verdana" w:hAnsi="Verdana"/>
          <w:sz w:val="20"/>
          <w:szCs w:val="20"/>
        </w:rPr>
      </w:pPr>
    </w:p>
    <w:p w:rsidR="00D15E2A" w:rsidRPr="009E1051" w:rsidRDefault="00D15E2A" w:rsidP="009E1051">
      <w:pPr>
        <w:jc w:val="both"/>
        <w:rPr>
          <w:rFonts w:ascii="Verdana" w:hAnsi="Verdana"/>
          <w:sz w:val="20"/>
          <w:szCs w:val="20"/>
        </w:rPr>
      </w:pPr>
    </w:p>
    <w:p w:rsidR="00D15E2A" w:rsidRDefault="00D15E2A" w:rsidP="005D3113">
      <w:pPr>
        <w:jc w:val="center"/>
        <w:rPr>
          <w:rFonts w:ascii="Verdana" w:hAnsi="Verdana"/>
          <w:b/>
          <w:sz w:val="22"/>
          <w:szCs w:val="22"/>
        </w:rPr>
      </w:pPr>
    </w:p>
    <w:p w:rsidR="00D15E2A" w:rsidRDefault="00D15E2A" w:rsidP="005D3113">
      <w:pPr>
        <w:jc w:val="center"/>
        <w:rPr>
          <w:rFonts w:ascii="Verdana" w:hAnsi="Verdana"/>
          <w:b/>
          <w:sz w:val="22"/>
          <w:szCs w:val="22"/>
        </w:rPr>
      </w:pPr>
    </w:p>
    <w:p w:rsidR="00D15E2A" w:rsidRDefault="00D15E2A" w:rsidP="002B11D7">
      <w:pPr>
        <w:jc w:val="center"/>
        <w:rPr>
          <w:rFonts w:ascii="Verdana" w:hAnsi="Verdana"/>
          <w:b/>
          <w:sz w:val="22"/>
          <w:szCs w:val="22"/>
        </w:rPr>
      </w:pPr>
    </w:p>
    <w:p w:rsidR="00D15E2A" w:rsidRDefault="00D15E2A" w:rsidP="002B11D7">
      <w:pPr>
        <w:jc w:val="center"/>
        <w:rPr>
          <w:rFonts w:ascii="Verdana" w:hAnsi="Verdana"/>
          <w:b/>
          <w:sz w:val="22"/>
          <w:szCs w:val="22"/>
        </w:rPr>
      </w:pPr>
    </w:p>
    <w:p w:rsidR="00D15E2A" w:rsidRPr="009B3297" w:rsidRDefault="00D15E2A" w:rsidP="002B11D7">
      <w:pPr>
        <w:jc w:val="center"/>
        <w:rPr>
          <w:rFonts w:ascii="Verdana" w:hAnsi="Verdana"/>
          <w:b/>
          <w:sz w:val="20"/>
          <w:szCs w:val="20"/>
        </w:rPr>
      </w:pPr>
      <w:r w:rsidRPr="009B3297">
        <w:rPr>
          <w:rFonts w:ascii="Verdana" w:hAnsi="Verdana"/>
          <w:b/>
          <w:sz w:val="20"/>
          <w:szCs w:val="20"/>
        </w:rPr>
        <w:t>Programma dei</w:t>
      </w:r>
      <w:r>
        <w:rPr>
          <w:rFonts w:ascii="Verdana" w:hAnsi="Verdana"/>
          <w:b/>
          <w:sz w:val="20"/>
          <w:szCs w:val="20"/>
        </w:rPr>
        <w:t xml:space="preserve"> </w:t>
      </w:r>
      <w:r w:rsidRPr="009B3297">
        <w:rPr>
          <w:rFonts w:ascii="Verdana" w:hAnsi="Verdana"/>
          <w:b/>
          <w:sz w:val="20"/>
          <w:szCs w:val="20"/>
        </w:rPr>
        <w:t>lavori</w:t>
      </w:r>
    </w:p>
    <w:p w:rsidR="00D15E2A" w:rsidRPr="002B11D7" w:rsidRDefault="00D15E2A" w:rsidP="002B11D7">
      <w:pPr>
        <w:jc w:val="center"/>
        <w:rPr>
          <w:rFonts w:ascii="Verdana" w:hAnsi="Verdana"/>
          <w:b/>
          <w:i/>
          <w:sz w:val="22"/>
          <w:szCs w:val="22"/>
        </w:rPr>
      </w:pPr>
    </w:p>
    <w:p w:rsidR="00D15E2A" w:rsidRPr="009B3297" w:rsidRDefault="00D15E2A" w:rsidP="009B3297">
      <w:pPr>
        <w:jc w:val="both"/>
        <w:outlineLvl w:val="0"/>
        <w:rPr>
          <w:rFonts w:ascii="Verdana" w:eastAsia="Arial Unicode MS" w:hAnsi="Verdana"/>
          <w:color w:val="000000"/>
          <w:sz w:val="20"/>
          <w:u w:color="000000"/>
          <w:lang w:eastAsia="en-US"/>
        </w:rPr>
      </w:pPr>
      <w:r>
        <w:rPr>
          <w:rFonts w:ascii="Verdana" w:eastAsia="Arial Unicode MS" w:hAnsi="Arial Unicode MS"/>
          <w:color w:val="000000"/>
          <w:sz w:val="20"/>
          <w:u w:color="000000"/>
          <w:lang w:eastAsia="en-US"/>
        </w:rPr>
        <w:t>15</w:t>
      </w:r>
      <w:r w:rsidRPr="009B3297">
        <w:rPr>
          <w:rFonts w:ascii="Verdana" w:eastAsia="Arial Unicode MS" w:hAnsi="Arial Unicode MS"/>
          <w:color w:val="000000"/>
          <w:sz w:val="20"/>
          <w:u w:color="000000"/>
          <w:lang w:eastAsia="en-US"/>
        </w:rPr>
        <w:t>.</w:t>
      </w:r>
      <w:r>
        <w:rPr>
          <w:rFonts w:ascii="Verdana" w:eastAsia="Arial Unicode MS" w:hAnsi="Arial Unicode MS"/>
          <w:color w:val="000000"/>
          <w:sz w:val="20"/>
          <w:u w:color="000000"/>
          <w:lang w:eastAsia="en-US"/>
        </w:rPr>
        <w:t>0</w:t>
      </w:r>
      <w:r w:rsidRPr="009B3297">
        <w:rPr>
          <w:rFonts w:ascii="Verdana" w:eastAsia="Arial Unicode MS" w:hAnsi="Arial Unicode MS"/>
          <w:color w:val="000000"/>
          <w:sz w:val="20"/>
          <w:u w:color="000000"/>
          <w:lang w:eastAsia="en-US"/>
        </w:rPr>
        <w:t xml:space="preserve">0 </w:t>
      </w:r>
      <w:r w:rsidRPr="009B3297">
        <w:rPr>
          <w:rFonts w:ascii="Verdana" w:eastAsia="Arial Unicode MS" w:hAnsi="Arial Unicode MS"/>
          <w:b/>
          <w:color w:val="000000"/>
          <w:sz w:val="20"/>
          <w:u w:color="000000"/>
          <w:lang w:eastAsia="en-US"/>
        </w:rPr>
        <w:t>Registrazione dei partecipanti</w:t>
      </w:r>
    </w:p>
    <w:p w:rsidR="00D15E2A" w:rsidRPr="009B3297" w:rsidRDefault="00D15E2A" w:rsidP="009B3297">
      <w:pPr>
        <w:jc w:val="both"/>
        <w:outlineLvl w:val="0"/>
        <w:rPr>
          <w:rFonts w:ascii="Verdana" w:eastAsia="Arial Unicode MS" w:hAnsi="Arial Unicode MS"/>
          <w:color w:val="000000"/>
          <w:sz w:val="20"/>
          <w:u w:color="000000"/>
          <w:lang w:eastAsia="en-US"/>
        </w:rPr>
      </w:pPr>
    </w:p>
    <w:p w:rsidR="00D15E2A" w:rsidRPr="009B3297" w:rsidRDefault="00D15E2A" w:rsidP="009B3297">
      <w:pPr>
        <w:jc w:val="both"/>
        <w:outlineLvl w:val="0"/>
        <w:rPr>
          <w:rFonts w:ascii="Verdana" w:eastAsia="Arial Unicode MS" w:hAnsi="Verdana"/>
          <w:b/>
          <w:color w:val="000000"/>
          <w:sz w:val="20"/>
          <w:u w:color="000000"/>
          <w:lang w:eastAsia="en-US"/>
        </w:rPr>
      </w:pPr>
      <w:r w:rsidRPr="009B3297">
        <w:rPr>
          <w:rFonts w:ascii="Verdana" w:eastAsia="Arial Unicode MS" w:hAnsi="Arial Unicode MS"/>
          <w:color w:val="000000"/>
          <w:sz w:val="20"/>
          <w:u w:color="000000"/>
          <w:lang w:eastAsia="en-US"/>
        </w:rPr>
        <w:t>1</w:t>
      </w:r>
      <w:r>
        <w:rPr>
          <w:rFonts w:ascii="Verdana" w:eastAsia="Arial Unicode MS" w:hAnsi="Arial Unicode MS"/>
          <w:color w:val="000000"/>
          <w:sz w:val="20"/>
          <w:u w:color="000000"/>
          <w:lang w:eastAsia="en-US"/>
        </w:rPr>
        <w:t>5</w:t>
      </w:r>
      <w:r w:rsidRPr="009B3297">
        <w:rPr>
          <w:rFonts w:ascii="Verdana" w:eastAsia="Arial Unicode MS" w:hAnsi="Arial Unicode MS"/>
          <w:color w:val="000000"/>
          <w:sz w:val="20"/>
          <w:u w:color="000000"/>
          <w:lang w:eastAsia="en-US"/>
        </w:rPr>
        <w:t>.</w:t>
      </w:r>
      <w:r>
        <w:rPr>
          <w:rFonts w:ascii="Verdana" w:eastAsia="Arial Unicode MS" w:hAnsi="Arial Unicode MS"/>
          <w:color w:val="000000"/>
          <w:sz w:val="20"/>
          <w:u w:color="000000"/>
          <w:lang w:eastAsia="en-US"/>
        </w:rPr>
        <w:t xml:space="preserve">15 </w:t>
      </w:r>
      <w:r w:rsidRPr="009B3297">
        <w:rPr>
          <w:rFonts w:ascii="Verdana" w:eastAsia="Arial Unicode MS" w:hAnsi="Arial Unicode MS"/>
          <w:b/>
          <w:color w:val="000000"/>
          <w:sz w:val="20"/>
          <w:u w:color="000000"/>
          <w:lang w:eastAsia="en-US"/>
        </w:rPr>
        <w:t>Apertura dei lavori</w:t>
      </w:r>
    </w:p>
    <w:p w:rsidR="00D15E2A" w:rsidRPr="002E5F3F" w:rsidRDefault="00D15E2A" w:rsidP="009B3297">
      <w:pPr>
        <w:jc w:val="both"/>
        <w:outlineLvl w:val="0"/>
        <w:rPr>
          <w:rFonts w:ascii="Verdana" w:eastAsia="Arial Unicode MS" w:hAnsi="Arial Unicode MS"/>
          <w:color w:val="000000"/>
          <w:sz w:val="20"/>
          <w:u w:color="000000"/>
          <w:lang w:eastAsia="en-US"/>
        </w:rPr>
      </w:pPr>
      <w:r w:rsidRPr="00B87ED0">
        <w:rPr>
          <w:rFonts w:ascii="Verdana" w:eastAsia="Arial Unicode MS" w:hAnsi="Arial Unicode MS"/>
          <w:b/>
          <w:color w:val="000000"/>
          <w:sz w:val="20"/>
          <w:u w:color="000000"/>
          <w:lang w:eastAsia="en-US"/>
        </w:rPr>
        <w:t xml:space="preserve">Paola Oliviero </w:t>
      </w:r>
      <w:r>
        <w:rPr>
          <w:rFonts w:ascii="Verdana" w:eastAsia="Arial Unicode MS" w:hAnsi="Arial Unicode MS"/>
          <w:b/>
          <w:color w:val="000000"/>
          <w:sz w:val="20"/>
          <w:u w:color="000000"/>
          <w:lang w:eastAsia="en-US"/>
        </w:rPr>
        <w:t>–</w:t>
      </w:r>
      <w:r>
        <w:rPr>
          <w:rFonts w:ascii="Verdana" w:eastAsia="Arial Unicode MS" w:hAnsi="Arial Unicode MS"/>
          <w:b/>
          <w:color w:val="000000"/>
          <w:sz w:val="20"/>
          <w:u w:color="000000"/>
          <w:lang w:eastAsia="en-US"/>
        </w:rPr>
        <w:t xml:space="preserve"> </w:t>
      </w:r>
      <w:r w:rsidRPr="002E5F3F">
        <w:rPr>
          <w:rFonts w:ascii="Verdana" w:eastAsia="Arial Unicode MS" w:hAnsi="Arial Unicode MS"/>
          <w:color w:val="000000"/>
          <w:sz w:val="20"/>
          <w:u w:color="000000"/>
          <w:lang w:eastAsia="en-US"/>
        </w:rPr>
        <w:t xml:space="preserve">coordinatrice nazionale per RTI i progetto Peer </w:t>
      </w:r>
      <w:proofErr w:type="spellStart"/>
      <w:r w:rsidRPr="002E5F3F">
        <w:rPr>
          <w:rFonts w:ascii="Verdana" w:eastAsia="Arial Unicode MS" w:hAnsi="Arial Unicode MS"/>
          <w:color w:val="000000"/>
          <w:sz w:val="20"/>
          <w:u w:color="000000"/>
          <w:lang w:eastAsia="en-US"/>
        </w:rPr>
        <w:t>review</w:t>
      </w:r>
      <w:proofErr w:type="spellEnd"/>
      <w:r w:rsidRPr="002E5F3F">
        <w:rPr>
          <w:rFonts w:ascii="Verdana" w:eastAsia="Arial Unicode MS" w:hAnsi="Arial Unicode MS"/>
          <w:color w:val="000000"/>
          <w:sz w:val="20"/>
          <w:u w:color="000000"/>
          <w:lang w:eastAsia="en-US"/>
        </w:rPr>
        <w:t xml:space="preserve"> 2012-2013</w:t>
      </w:r>
    </w:p>
    <w:p w:rsidR="00D15E2A" w:rsidRPr="009B3297" w:rsidRDefault="00D15E2A" w:rsidP="009B3297">
      <w:pPr>
        <w:jc w:val="both"/>
        <w:outlineLvl w:val="0"/>
        <w:rPr>
          <w:rFonts w:ascii="Verdana" w:eastAsia="Arial Unicode MS" w:hAnsi="Arial Unicode MS"/>
          <w:color w:val="000000"/>
          <w:sz w:val="20"/>
          <w:u w:color="000000"/>
          <w:lang w:eastAsia="en-US"/>
        </w:rPr>
      </w:pPr>
    </w:p>
    <w:p w:rsidR="00D15E2A" w:rsidRPr="009B3297" w:rsidRDefault="00D15E2A" w:rsidP="009B3297">
      <w:pPr>
        <w:jc w:val="both"/>
        <w:outlineLvl w:val="0"/>
        <w:rPr>
          <w:rFonts w:ascii="Verdana" w:eastAsia="Arial Unicode MS" w:hAnsi="Arial Unicode MS"/>
          <w:color w:val="000000"/>
          <w:sz w:val="20"/>
          <w:u w:color="000000"/>
          <w:lang w:eastAsia="en-US"/>
        </w:rPr>
      </w:pPr>
      <w:r>
        <w:rPr>
          <w:rFonts w:ascii="Verdana" w:eastAsia="Arial Unicode MS" w:hAnsi="Arial Unicode MS"/>
          <w:color w:val="000000"/>
          <w:sz w:val="20"/>
          <w:u w:color="000000"/>
          <w:lang w:eastAsia="en-US"/>
        </w:rPr>
        <w:t>15</w:t>
      </w:r>
      <w:r w:rsidRPr="00DC6940">
        <w:rPr>
          <w:rFonts w:ascii="Verdana" w:eastAsia="Arial Unicode MS" w:hAnsi="Arial Unicode MS"/>
          <w:color w:val="000000"/>
          <w:sz w:val="20"/>
          <w:u w:color="000000"/>
          <w:lang w:eastAsia="en-US"/>
        </w:rPr>
        <w:t>.</w:t>
      </w:r>
      <w:r>
        <w:rPr>
          <w:rFonts w:ascii="Verdana" w:eastAsia="Arial Unicode MS" w:hAnsi="Arial Unicode MS"/>
          <w:color w:val="000000"/>
          <w:sz w:val="20"/>
          <w:u w:color="000000"/>
          <w:lang w:eastAsia="en-US"/>
        </w:rPr>
        <w:t xml:space="preserve">30 </w:t>
      </w:r>
      <w:r w:rsidRPr="009B3297">
        <w:rPr>
          <w:rFonts w:ascii="Verdana" w:eastAsia="Arial Unicode MS" w:hAnsi="Arial Unicode MS"/>
          <w:b/>
          <w:color w:val="000000"/>
          <w:sz w:val="20"/>
          <w:u w:color="000000"/>
          <w:lang w:eastAsia="en-US"/>
        </w:rPr>
        <w:t>Introduzione</w:t>
      </w:r>
    </w:p>
    <w:p w:rsidR="00D15E2A" w:rsidRPr="009B3297" w:rsidRDefault="00D15E2A" w:rsidP="009B3297">
      <w:pPr>
        <w:jc w:val="both"/>
        <w:outlineLvl w:val="0"/>
        <w:rPr>
          <w:rFonts w:ascii="Verdana" w:eastAsia="Arial Unicode MS" w:hAnsi="Arial Unicode MS"/>
          <w:color w:val="000000"/>
          <w:sz w:val="20"/>
          <w:u w:color="000000"/>
          <w:lang w:eastAsia="en-US"/>
        </w:rPr>
      </w:pPr>
      <w:smartTag w:uri="urn:schemas-microsoft-com:office:smarttags" w:element="PersonName">
        <w:smartTagPr>
          <w:attr w:name="ProductID" w:val="La Peer Review"/>
        </w:smartTagPr>
        <w:r w:rsidRPr="009B3297">
          <w:rPr>
            <w:rFonts w:ascii="Verdana" w:eastAsia="Arial Unicode MS" w:hAnsi="Arial Unicode MS"/>
            <w:color w:val="000000"/>
            <w:sz w:val="20"/>
            <w:u w:color="000000"/>
            <w:lang w:eastAsia="en-US"/>
          </w:rPr>
          <w:t xml:space="preserve">La Peer </w:t>
        </w:r>
        <w:proofErr w:type="spellStart"/>
        <w:r w:rsidRPr="009B3297">
          <w:rPr>
            <w:rFonts w:ascii="Verdana" w:eastAsia="Arial Unicode MS" w:hAnsi="Arial Unicode MS"/>
            <w:color w:val="000000"/>
            <w:sz w:val="20"/>
            <w:u w:color="000000"/>
            <w:lang w:eastAsia="en-US"/>
          </w:rPr>
          <w:t>Review</w:t>
        </w:r>
      </w:smartTag>
      <w:proofErr w:type="spellEnd"/>
      <w:r w:rsidRPr="009B3297">
        <w:rPr>
          <w:rFonts w:ascii="Verdana" w:eastAsia="Arial Unicode MS" w:hAnsi="Arial Unicode MS"/>
          <w:color w:val="000000"/>
          <w:sz w:val="20"/>
          <w:u w:color="000000"/>
          <w:lang w:eastAsia="en-US"/>
        </w:rPr>
        <w:t xml:space="preserve"> nel Piano Nazionale per la garanzia della Qualit</w:t>
      </w:r>
      <w:r w:rsidRPr="009B3297">
        <w:rPr>
          <w:rFonts w:ascii="Verdana" w:eastAsia="Arial Unicode MS" w:hAnsi="Arial Unicode MS" w:hint="eastAsia"/>
          <w:color w:val="000000"/>
          <w:sz w:val="20"/>
          <w:u w:color="000000"/>
          <w:lang w:eastAsia="en-US"/>
        </w:rPr>
        <w:t>à</w:t>
      </w:r>
      <w:r w:rsidRPr="009B3297">
        <w:rPr>
          <w:rFonts w:ascii="Verdana" w:eastAsia="Arial Unicode MS" w:hAnsi="Arial Unicode MS"/>
          <w:color w:val="000000"/>
          <w:sz w:val="20"/>
          <w:u w:color="000000"/>
          <w:lang w:eastAsia="en-US"/>
        </w:rPr>
        <w:t xml:space="preserve"> applicazione della Raccomandazione europea </w:t>
      </w:r>
    </w:p>
    <w:p w:rsidR="00D15E2A" w:rsidRPr="009B3297" w:rsidRDefault="00D15E2A" w:rsidP="009B3297">
      <w:pPr>
        <w:jc w:val="both"/>
        <w:outlineLvl w:val="0"/>
        <w:rPr>
          <w:rFonts w:ascii="Verdana" w:eastAsia="Arial Unicode MS" w:hAnsi="Verdana"/>
          <w:color w:val="000000"/>
          <w:sz w:val="20"/>
          <w:u w:color="000000"/>
          <w:lang w:eastAsia="en-US"/>
        </w:rPr>
      </w:pPr>
      <w:r w:rsidRPr="009B3297">
        <w:rPr>
          <w:rFonts w:ascii="Verdana" w:eastAsia="Arial Unicode MS" w:hAnsi="Verdana"/>
          <w:b/>
          <w:color w:val="000000"/>
          <w:sz w:val="20"/>
          <w:u w:color="000000"/>
          <w:lang w:eastAsia="en-US"/>
        </w:rPr>
        <w:t xml:space="preserve">Ismene Tramontano </w:t>
      </w:r>
      <w:r w:rsidRPr="009B3297">
        <w:rPr>
          <w:rFonts w:ascii="Verdana" w:eastAsia="Arial Unicode MS" w:hAnsi="Verdana"/>
          <w:color w:val="000000"/>
          <w:sz w:val="20"/>
          <w:u w:color="000000"/>
          <w:lang w:eastAsia="en-US"/>
        </w:rPr>
        <w:t>– ISFOL, Reference Point nazionale per la qualità dell'Istruzione e Formazione professionale</w:t>
      </w:r>
    </w:p>
    <w:p w:rsidR="00D15E2A" w:rsidRPr="009B3297" w:rsidRDefault="00D15E2A" w:rsidP="009B3297">
      <w:pPr>
        <w:jc w:val="both"/>
        <w:outlineLvl w:val="0"/>
        <w:rPr>
          <w:rFonts w:ascii="Verdana" w:eastAsia="Arial Unicode MS" w:hAnsi="Arial Unicode MS"/>
          <w:color w:val="000000"/>
          <w:sz w:val="20"/>
          <w:u w:color="000000"/>
          <w:lang w:eastAsia="en-US"/>
        </w:rPr>
      </w:pPr>
    </w:p>
    <w:p w:rsidR="00D15E2A" w:rsidRPr="00AB3588" w:rsidRDefault="00D15E2A" w:rsidP="009B3297">
      <w:pPr>
        <w:jc w:val="both"/>
        <w:outlineLvl w:val="0"/>
        <w:rPr>
          <w:rFonts w:ascii="Verdana" w:eastAsia="Arial Unicode MS" w:hAnsi="Arial Unicode MS"/>
          <w:b/>
          <w:color w:val="000000"/>
          <w:sz w:val="20"/>
          <w:u w:color="000000"/>
          <w:lang w:eastAsia="en-US"/>
        </w:rPr>
      </w:pPr>
      <w:r w:rsidRPr="00AB3588">
        <w:rPr>
          <w:rFonts w:ascii="Verdana" w:eastAsia="Arial Unicode MS" w:hAnsi="Arial Unicode MS"/>
          <w:color w:val="000000"/>
          <w:sz w:val="20"/>
          <w:u w:color="000000"/>
          <w:lang w:eastAsia="en-US"/>
        </w:rPr>
        <w:t xml:space="preserve">15.45 </w:t>
      </w:r>
      <w:r w:rsidRPr="00AB3588">
        <w:rPr>
          <w:rFonts w:ascii="Verdana" w:eastAsia="Arial Unicode MS" w:hAnsi="Arial Unicode MS"/>
          <w:b/>
          <w:color w:val="000000"/>
          <w:sz w:val="20"/>
          <w:u w:color="000000"/>
          <w:lang w:eastAsia="en-US"/>
        </w:rPr>
        <w:t xml:space="preserve">Relazione </w:t>
      </w:r>
    </w:p>
    <w:p w:rsidR="00D15E2A" w:rsidRPr="00AB3588" w:rsidRDefault="00D15E2A" w:rsidP="009B3297">
      <w:pPr>
        <w:jc w:val="both"/>
        <w:outlineLvl w:val="0"/>
        <w:rPr>
          <w:rFonts w:ascii="Verdana" w:eastAsia="Arial Unicode MS" w:hAnsi="Arial Unicode MS"/>
          <w:color w:val="000000"/>
          <w:sz w:val="20"/>
          <w:u w:color="000000"/>
          <w:lang w:eastAsia="en-US"/>
        </w:rPr>
      </w:pPr>
      <w:smartTag w:uri="urn:schemas-microsoft-com:office:smarttags" w:element="PersonName">
        <w:smartTagPr>
          <w:attr w:name="ProductID" w:val="La Peer Review"/>
        </w:smartTagPr>
        <w:r w:rsidRPr="00AB3588">
          <w:rPr>
            <w:rFonts w:ascii="Verdana" w:eastAsia="Arial Unicode MS" w:hAnsi="Arial Unicode MS"/>
            <w:color w:val="000000"/>
            <w:sz w:val="20"/>
            <w:u w:color="000000"/>
            <w:lang w:eastAsia="en-US"/>
          </w:rPr>
          <w:t xml:space="preserve">La Peer </w:t>
        </w:r>
        <w:proofErr w:type="spellStart"/>
        <w:r w:rsidRPr="00AB3588">
          <w:rPr>
            <w:rFonts w:ascii="Verdana" w:eastAsia="Arial Unicode MS" w:hAnsi="Arial Unicode MS"/>
            <w:color w:val="000000"/>
            <w:sz w:val="20"/>
            <w:u w:color="000000"/>
            <w:lang w:eastAsia="en-US"/>
          </w:rPr>
          <w:t>Review</w:t>
        </w:r>
      </w:smartTag>
      <w:proofErr w:type="spellEnd"/>
      <w:r w:rsidRPr="00AB3588">
        <w:rPr>
          <w:rFonts w:ascii="Verdana" w:eastAsia="Arial Unicode MS" w:hAnsi="Arial Unicode MS"/>
          <w:color w:val="000000"/>
          <w:sz w:val="20"/>
          <w:u w:color="000000"/>
          <w:lang w:eastAsia="en-US"/>
        </w:rPr>
        <w:t xml:space="preserve"> nello scenario nazionale dell</w:t>
      </w:r>
      <w:r w:rsidRPr="00AB3588">
        <w:rPr>
          <w:rFonts w:ascii="Verdana" w:eastAsia="Arial Unicode MS" w:hAnsi="Arial Unicode MS"/>
          <w:color w:val="000000"/>
          <w:sz w:val="20"/>
          <w:u w:color="000000"/>
          <w:lang w:eastAsia="en-US"/>
        </w:rPr>
        <w:t>’</w:t>
      </w:r>
      <w:r w:rsidRPr="00AB3588">
        <w:rPr>
          <w:rFonts w:ascii="Verdana" w:eastAsia="Arial Unicode MS" w:hAnsi="Arial Unicode MS"/>
          <w:color w:val="000000"/>
          <w:sz w:val="20"/>
          <w:u w:color="000000"/>
          <w:lang w:eastAsia="en-US"/>
        </w:rPr>
        <w:t xml:space="preserve">Istruzione e formazione Professionale </w:t>
      </w:r>
    </w:p>
    <w:p w:rsidR="00D15E2A" w:rsidRPr="00AB3588" w:rsidRDefault="00D15E2A" w:rsidP="009B3297">
      <w:pPr>
        <w:jc w:val="both"/>
        <w:outlineLvl w:val="0"/>
        <w:rPr>
          <w:rFonts w:ascii="Verdana" w:eastAsia="Arial Unicode MS" w:hAnsi="Arial Unicode MS"/>
          <w:color w:val="000000"/>
          <w:sz w:val="20"/>
          <w:u w:color="000000"/>
          <w:lang w:eastAsia="en-US"/>
        </w:rPr>
      </w:pPr>
      <w:r w:rsidRPr="00AB3588">
        <w:rPr>
          <w:rFonts w:ascii="Verdana" w:eastAsia="Arial Unicode MS" w:hAnsi="Arial Unicode MS"/>
          <w:color w:val="000000"/>
          <w:sz w:val="20"/>
          <w:u w:color="000000"/>
          <w:lang w:eastAsia="en-US"/>
        </w:rPr>
        <w:t>Intervento a cura del Ministero del Lavoro e delle Politiche Sociali</w:t>
      </w:r>
    </w:p>
    <w:p w:rsidR="00D15E2A" w:rsidRPr="009B3297" w:rsidRDefault="00D15E2A" w:rsidP="009B3297">
      <w:pPr>
        <w:jc w:val="both"/>
        <w:outlineLvl w:val="0"/>
        <w:rPr>
          <w:rFonts w:ascii="Verdana" w:eastAsia="Arial Unicode MS" w:hAnsi="Arial Unicode MS"/>
          <w:color w:val="000000"/>
          <w:sz w:val="20"/>
          <w:u w:color="000000"/>
          <w:lang w:eastAsia="en-US"/>
        </w:rPr>
      </w:pPr>
      <w:r w:rsidRPr="00AB3588">
        <w:rPr>
          <w:rFonts w:ascii="Verdana" w:eastAsia="Arial Unicode MS" w:hAnsi="Arial Unicode MS"/>
          <w:b/>
          <w:color w:val="000000"/>
          <w:sz w:val="20"/>
          <w:u w:color="000000"/>
          <w:lang w:eastAsia="en-US"/>
        </w:rPr>
        <w:t xml:space="preserve">Alfredo Menichelli </w:t>
      </w:r>
      <w:r w:rsidRPr="00AB3588">
        <w:rPr>
          <w:rFonts w:ascii="Verdana" w:eastAsia="Arial Unicode MS" w:hAnsi="Arial Unicode MS"/>
          <w:color w:val="000000"/>
          <w:sz w:val="20"/>
          <w:u w:color="000000"/>
          <w:lang w:eastAsia="en-US"/>
        </w:rPr>
        <w:t>- Ministero dell</w:t>
      </w:r>
      <w:r w:rsidRPr="00AB3588">
        <w:rPr>
          <w:rFonts w:ascii="Verdana" w:eastAsia="Arial Unicode MS" w:hAnsi="Arial Unicode MS"/>
          <w:color w:val="000000"/>
          <w:sz w:val="20"/>
          <w:u w:color="000000"/>
          <w:lang w:eastAsia="en-US"/>
        </w:rPr>
        <w:t>’</w:t>
      </w:r>
      <w:r w:rsidRPr="00AB3588">
        <w:rPr>
          <w:rFonts w:ascii="Verdana" w:eastAsia="Arial Unicode MS" w:hAnsi="Arial Unicode MS"/>
          <w:color w:val="000000"/>
          <w:sz w:val="20"/>
          <w:u w:color="000000"/>
          <w:lang w:eastAsia="en-US"/>
        </w:rPr>
        <w:t>Istruzione Universit</w:t>
      </w:r>
      <w:r w:rsidRPr="00AB3588">
        <w:rPr>
          <w:rFonts w:ascii="Verdana" w:eastAsia="Arial Unicode MS" w:hAnsi="Arial Unicode MS" w:hint="eastAsia"/>
          <w:color w:val="000000"/>
          <w:sz w:val="20"/>
          <w:u w:color="000000"/>
          <w:lang w:eastAsia="en-US"/>
        </w:rPr>
        <w:t>à</w:t>
      </w:r>
      <w:r w:rsidRPr="00AB3588">
        <w:rPr>
          <w:rFonts w:ascii="Verdana" w:eastAsia="Arial Unicode MS" w:hAnsi="Arial Unicode MS"/>
          <w:color w:val="000000"/>
          <w:sz w:val="20"/>
          <w:u w:color="000000"/>
          <w:lang w:eastAsia="en-US"/>
        </w:rPr>
        <w:t xml:space="preserve"> e Ricerca</w:t>
      </w:r>
    </w:p>
    <w:p w:rsidR="00D15E2A" w:rsidRPr="009B3297" w:rsidRDefault="00D15E2A" w:rsidP="009B3297">
      <w:pPr>
        <w:jc w:val="both"/>
        <w:outlineLvl w:val="0"/>
        <w:rPr>
          <w:rFonts w:ascii="Verdana" w:eastAsia="Arial Unicode MS" w:hAnsi="Arial Unicode MS"/>
          <w:color w:val="000000"/>
          <w:sz w:val="20"/>
          <w:u w:color="000000"/>
          <w:lang w:eastAsia="en-US"/>
        </w:rPr>
      </w:pPr>
    </w:p>
    <w:p w:rsidR="00D15E2A" w:rsidRPr="009B3297" w:rsidRDefault="00D15E2A" w:rsidP="009B3297">
      <w:pPr>
        <w:jc w:val="both"/>
        <w:outlineLvl w:val="0"/>
        <w:rPr>
          <w:rFonts w:ascii="Verdana" w:eastAsia="Arial Unicode MS" w:hAnsi="Arial Unicode MS"/>
          <w:color w:val="000000"/>
          <w:sz w:val="20"/>
          <w:u w:color="000000"/>
          <w:lang w:eastAsia="en-US"/>
        </w:rPr>
      </w:pPr>
      <w:r w:rsidRPr="00DC6940">
        <w:rPr>
          <w:rFonts w:ascii="Verdana" w:eastAsia="Arial Unicode MS" w:hAnsi="Arial Unicode MS"/>
          <w:color w:val="000000"/>
          <w:sz w:val="20"/>
          <w:u w:color="000000"/>
          <w:lang w:eastAsia="en-US"/>
        </w:rPr>
        <w:t>15.</w:t>
      </w:r>
      <w:r>
        <w:rPr>
          <w:rFonts w:ascii="Verdana" w:eastAsia="Arial Unicode MS" w:hAnsi="Arial Unicode MS"/>
          <w:color w:val="000000"/>
          <w:sz w:val="20"/>
          <w:u w:color="000000"/>
          <w:lang w:eastAsia="en-US"/>
        </w:rPr>
        <w:t xml:space="preserve">45 </w:t>
      </w:r>
      <w:r w:rsidRPr="009B3297">
        <w:rPr>
          <w:rFonts w:ascii="Verdana" w:eastAsia="Arial Unicode MS" w:hAnsi="Arial Unicode MS"/>
          <w:b/>
          <w:color w:val="000000"/>
          <w:sz w:val="20"/>
          <w:u w:color="000000"/>
          <w:lang w:eastAsia="en-US"/>
        </w:rPr>
        <w:t>Relazione</w:t>
      </w:r>
    </w:p>
    <w:p w:rsidR="00D15E2A" w:rsidRPr="009B3297" w:rsidRDefault="00D15E2A" w:rsidP="009B3297">
      <w:pPr>
        <w:jc w:val="both"/>
        <w:outlineLvl w:val="0"/>
        <w:rPr>
          <w:rFonts w:ascii="Verdana" w:eastAsia="Arial Unicode MS" w:hAnsi="Arial Unicode MS"/>
          <w:color w:val="000000"/>
          <w:sz w:val="20"/>
          <w:u w:color="000000"/>
          <w:lang w:eastAsia="en-US"/>
        </w:rPr>
      </w:pPr>
      <w:r w:rsidRPr="009B3297">
        <w:rPr>
          <w:rFonts w:ascii="Verdana" w:eastAsia="Arial Unicode MS" w:hAnsi="Arial Unicode MS"/>
          <w:color w:val="000000"/>
          <w:sz w:val="20"/>
          <w:u w:color="000000"/>
          <w:lang w:eastAsia="en-US"/>
        </w:rPr>
        <w:t xml:space="preserve">I risultati della sperimentazione </w:t>
      </w:r>
    </w:p>
    <w:p w:rsidR="00D15E2A" w:rsidRPr="009B3297" w:rsidRDefault="00D15E2A" w:rsidP="00DC6940">
      <w:pPr>
        <w:jc w:val="both"/>
        <w:outlineLvl w:val="0"/>
        <w:rPr>
          <w:rFonts w:ascii="Verdana" w:eastAsia="Arial Unicode MS" w:hAnsi="Verdana"/>
          <w:color w:val="000000"/>
          <w:sz w:val="20"/>
          <w:u w:color="000000"/>
          <w:lang w:eastAsia="en-US"/>
        </w:rPr>
      </w:pPr>
      <w:r>
        <w:rPr>
          <w:rFonts w:ascii="Verdana" w:eastAsia="Arial Unicode MS" w:hAnsi="Arial Unicode MS"/>
          <w:b/>
          <w:color w:val="000000"/>
          <w:sz w:val="20"/>
          <w:u w:color="000000"/>
          <w:lang w:eastAsia="en-US"/>
        </w:rPr>
        <w:t>Paola Oliviero</w:t>
      </w:r>
      <w:r w:rsidRPr="009B3297">
        <w:rPr>
          <w:rFonts w:ascii="Verdana" w:eastAsia="Arial Unicode MS" w:hAnsi="Arial Unicode MS"/>
          <w:b/>
          <w:color w:val="000000"/>
          <w:sz w:val="20"/>
          <w:u w:color="000000"/>
          <w:lang w:eastAsia="en-US"/>
        </w:rPr>
        <w:t xml:space="preserve"> - </w:t>
      </w:r>
      <w:r w:rsidRPr="009B3297">
        <w:rPr>
          <w:rFonts w:ascii="Verdana" w:eastAsia="Arial Unicode MS" w:hAnsi="Arial Unicode MS"/>
          <w:color w:val="000000"/>
          <w:sz w:val="20"/>
          <w:u w:color="000000"/>
          <w:lang w:eastAsia="en-US"/>
        </w:rPr>
        <w:t>CIOFS-FP Coordinatore territoriale RTI CIOFS-FP  CNOS-FAP</w:t>
      </w:r>
    </w:p>
    <w:p w:rsidR="00D15E2A" w:rsidRPr="009B3297" w:rsidRDefault="00D15E2A" w:rsidP="009B3297">
      <w:pPr>
        <w:jc w:val="both"/>
        <w:outlineLvl w:val="0"/>
        <w:rPr>
          <w:rFonts w:ascii="Verdana" w:eastAsia="Arial Unicode MS" w:hAnsi="Verdana"/>
          <w:color w:val="000000"/>
          <w:sz w:val="20"/>
          <w:u w:color="000000"/>
          <w:lang w:eastAsia="en-US"/>
        </w:rPr>
      </w:pPr>
    </w:p>
    <w:p w:rsidR="00D15E2A" w:rsidRPr="009B3297" w:rsidRDefault="00D15E2A" w:rsidP="009B3297">
      <w:pPr>
        <w:jc w:val="both"/>
        <w:outlineLvl w:val="0"/>
        <w:rPr>
          <w:rFonts w:ascii="Verdana" w:eastAsia="Arial Unicode MS" w:hAnsi="Verdana"/>
          <w:color w:val="000000"/>
          <w:sz w:val="20"/>
          <w:u w:color="000000"/>
          <w:lang w:eastAsia="en-US"/>
        </w:rPr>
      </w:pPr>
      <w:r w:rsidRPr="00DC6940">
        <w:rPr>
          <w:rFonts w:ascii="Verdana" w:eastAsia="Arial Unicode MS" w:hAnsi="Arial Unicode MS"/>
          <w:color w:val="000000"/>
          <w:sz w:val="20"/>
          <w:u w:color="000000"/>
          <w:lang w:eastAsia="en-US"/>
        </w:rPr>
        <w:t>1</w:t>
      </w:r>
      <w:r>
        <w:rPr>
          <w:rFonts w:ascii="Verdana" w:eastAsia="Arial Unicode MS" w:hAnsi="Arial Unicode MS"/>
          <w:color w:val="000000"/>
          <w:sz w:val="20"/>
          <w:u w:color="000000"/>
          <w:lang w:eastAsia="en-US"/>
        </w:rPr>
        <w:t xml:space="preserve">6.00 </w:t>
      </w:r>
      <w:r w:rsidRPr="009B3297">
        <w:rPr>
          <w:rFonts w:ascii="Verdana" w:eastAsia="Arial Unicode MS" w:hAnsi="Arial Unicode MS"/>
          <w:b/>
          <w:color w:val="000000"/>
          <w:sz w:val="20"/>
          <w:u w:color="000000"/>
          <w:lang w:eastAsia="en-US"/>
        </w:rPr>
        <w:t xml:space="preserve">Interventi </w:t>
      </w:r>
      <w:r w:rsidRPr="009B3297">
        <w:rPr>
          <w:rFonts w:ascii="Verdana" w:eastAsia="Arial Unicode MS" w:hAnsi="Arial Unicode MS"/>
          <w:color w:val="000000"/>
          <w:sz w:val="20"/>
          <w:u w:color="000000"/>
          <w:lang w:eastAsia="en-US"/>
        </w:rPr>
        <w:t>dei partecipanti alla sperimentazione:</w:t>
      </w:r>
    </w:p>
    <w:p w:rsidR="00D15E2A" w:rsidRPr="00B87ED0" w:rsidRDefault="00D15E2A" w:rsidP="00DC6940">
      <w:pPr>
        <w:jc w:val="both"/>
        <w:outlineLvl w:val="0"/>
        <w:rPr>
          <w:rFonts w:ascii="Verdana" w:eastAsia="Arial Unicode MS" w:hAnsi="Arial Unicode MS"/>
          <w:color w:val="000000"/>
          <w:sz w:val="20"/>
          <w:u w:color="000000"/>
          <w:lang w:eastAsia="en-US"/>
        </w:rPr>
      </w:pPr>
      <w:r w:rsidRPr="00B87ED0">
        <w:rPr>
          <w:rFonts w:ascii="Verdana" w:eastAsia="Arial Unicode MS" w:hAnsi="Arial Unicode MS"/>
          <w:color w:val="000000"/>
          <w:sz w:val="20"/>
          <w:u w:color="000000"/>
          <w:lang w:eastAsia="en-US"/>
        </w:rPr>
        <w:t>Dirigenti o referenti delle strutture scolastiche partecipanti</w:t>
      </w:r>
    </w:p>
    <w:p w:rsidR="00D15E2A" w:rsidRPr="00B87ED0" w:rsidRDefault="00D15E2A" w:rsidP="00DC6940">
      <w:pPr>
        <w:jc w:val="both"/>
        <w:outlineLvl w:val="0"/>
        <w:rPr>
          <w:rFonts w:ascii="Verdana" w:eastAsia="Arial Unicode MS" w:hAnsi="Arial Unicode MS"/>
          <w:color w:val="000000"/>
          <w:sz w:val="20"/>
          <w:u w:color="000000"/>
          <w:lang w:eastAsia="en-US"/>
        </w:rPr>
      </w:pPr>
    </w:p>
    <w:p w:rsidR="00D15E2A" w:rsidRPr="009B3297" w:rsidRDefault="00D15E2A" w:rsidP="009B3297">
      <w:pPr>
        <w:jc w:val="both"/>
        <w:outlineLvl w:val="0"/>
        <w:rPr>
          <w:rFonts w:ascii="Verdana" w:eastAsia="Arial Unicode MS" w:hAnsi="Arial Unicode MS"/>
          <w:color w:val="000000"/>
          <w:sz w:val="20"/>
          <w:u w:color="000000"/>
          <w:lang w:eastAsia="en-US"/>
        </w:rPr>
      </w:pPr>
      <w:r w:rsidRPr="00B87ED0">
        <w:rPr>
          <w:rFonts w:ascii="Verdana" w:eastAsia="Arial Unicode MS" w:hAnsi="Arial Unicode MS"/>
          <w:color w:val="000000"/>
          <w:sz w:val="20"/>
          <w:u w:color="000000"/>
          <w:lang w:eastAsia="en-US"/>
        </w:rPr>
        <w:t>Direttori o referenti dei CFP partecipanti</w:t>
      </w:r>
    </w:p>
    <w:p w:rsidR="00D15E2A" w:rsidRPr="009B3297" w:rsidRDefault="00D15E2A" w:rsidP="009B3297">
      <w:pPr>
        <w:jc w:val="both"/>
        <w:outlineLvl w:val="0"/>
        <w:rPr>
          <w:rFonts w:ascii="Verdana" w:eastAsia="Arial Unicode MS" w:hAnsi="Arial Unicode MS"/>
          <w:color w:val="000000"/>
          <w:sz w:val="20"/>
          <w:u w:color="000000"/>
          <w:lang w:eastAsia="en-US"/>
        </w:rPr>
      </w:pPr>
    </w:p>
    <w:p w:rsidR="00D15E2A" w:rsidRPr="009B3297" w:rsidRDefault="00D15E2A" w:rsidP="009B3297">
      <w:pPr>
        <w:jc w:val="both"/>
        <w:outlineLvl w:val="0"/>
        <w:rPr>
          <w:rFonts w:ascii="Verdana" w:eastAsia="Arial Unicode MS" w:hAnsi="Verdana"/>
          <w:b/>
          <w:color w:val="000000"/>
          <w:sz w:val="20"/>
          <w:u w:color="000000"/>
          <w:lang w:eastAsia="en-US"/>
        </w:rPr>
      </w:pPr>
      <w:r>
        <w:rPr>
          <w:rFonts w:ascii="Verdana" w:eastAsia="Arial Unicode MS" w:hAnsi="Arial Unicode MS"/>
          <w:color w:val="000000"/>
          <w:sz w:val="20"/>
          <w:u w:color="000000"/>
          <w:lang w:eastAsia="en-US"/>
        </w:rPr>
        <w:t>16.3</w:t>
      </w:r>
      <w:r w:rsidRPr="00DC6940">
        <w:rPr>
          <w:rFonts w:ascii="Verdana" w:eastAsia="Arial Unicode MS" w:hAnsi="Arial Unicode MS"/>
          <w:color w:val="000000"/>
          <w:sz w:val="20"/>
          <w:u w:color="000000"/>
          <w:lang w:eastAsia="en-US"/>
        </w:rPr>
        <w:t>0</w:t>
      </w:r>
      <w:r>
        <w:rPr>
          <w:rFonts w:ascii="Verdana" w:eastAsia="Arial Unicode MS" w:hAnsi="Arial Unicode MS"/>
          <w:color w:val="000000"/>
          <w:sz w:val="20"/>
          <w:u w:color="000000"/>
          <w:lang w:eastAsia="en-US"/>
        </w:rPr>
        <w:t xml:space="preserve"> </w:t>
      </w:r>
      <w:r w:rsidRPr="009B3297">
        <w:rPr>
          <w:rFonts w:ascii="Verdana" w:eastAsia="Arial Unicode MS" w:hAnsi="Arial Unicode MS"/>
          <w:b/>
          <w:color w:val="000000"/>
          <w:sz w:val="20"/>
          <w:u w:color="000000"/>
          <w:lang w:eastAsia="en-US"/>
        </w:rPr>
        <w:t>Focus Group</w:t>
      </w:r>
    </w:p>
    <w:p w:rsidR="00D15E2A" w:rsidRDefault="00D15E2A" w:rsidP="009B3297">
      <w:pPr>
        <w:jc w:val="both"/>
        <w:outlineLvl w:val="0"/>
        <w:rPr>
          <w:rFonts w:ascii="Verdana" w:eastAsia="Arial Unicode MS" w:hAnsi="Arial Unicode MS"/>
          <w:color w:val="000000"/>
          <w:sz w:val="20"/>
          <w:u w:color="000000"/>
          <w:lang w:eastAsia="en-US"/>
        </w:rPr>
      </w:pPr>
      <w:r w:rsidRPr="009B3297">
        <w:rPr>
          <w:rFonts w:ascii="Verdana" w:eastAsia="Arial Unicode MS" w:hAnsi="Arial Unicode MS"/>
          <w:color w:val="000000"/>
          <w:sz w:val="20"/>
          <w:u w:color="000000"/>
          <w:lang w:eastAsia="en-US"/>
        </w:rPr>
        <w:t xml:space="preserve">Le prospettive di applicazione della Peer </w:t>
      </w:r>
      <w:proofErr w:type="spellStart"/>
      <w:r w:rsidRPr="009B3297">
        <w:rPr>
          <w:rFonts w:ascii="Verdana" w:eastAsia="Arial Unicode MS" w:hAnsi="Arial Unicode MS"/>
          <w:color w:val="000000"/>
          <w:sz w:val="20"/>
          <w:u w:color="000000"/>
          <w:lang w:eastAsia="en-US"/>
        </w:rPr>
        <w:t>Review</w:t>
      </w:r>
      <w:proofErr w:type="spellEnd"/>
      <w:r w:rsidRPr="009B3297">
        <w:rPr>
          <w:rFonts w:ascii="Verdana" w:eastAsia="Arial Unicode MS" w:hAnsi="Arial Unicode MS"/>
          <w:color w:val="000000"/>
          <w:sz w:val="20"/>
          <w:u w:color="000000"/>
          <w:lang w:eastAsia="en-US"/>
        </w:rPr>
        <w:t xml:space="preserve"> nei sistemi regionali dell</w:t>
      </w:r>
      <w:r w:rsidRPr="009B3297">
        <w:rPr>
          <w:rFonts w:ascii="Verdana" w:eastAsia="Arial Unicode MS" w:hAnsi="Arial Unicode MS"/>
          <w:color w:val="000000"/>
          <w:sz w:val="20"/>
          <w:u w:color="000000"/>
          <w:lang w:eastAsia="en-US"/>
        </w:rPr>
        <w:t>’</w:t>
      </w:r>
      <w:r w:rsidRPr="009B3297">
        <w:rPr>
          <w:rFonts w:ascii="Verdana" w:eastAsia="Arial Unicode MS" w:hAnsi="Arial Unicode MS"/>
          <w:color w:val="000000"/>
          <w:sz w:val="20"/>
          <w:u w:color="000000"/>
          <w:lang w:eastAsia="en-US"/>
        </w:rPr>
        <w:t>Istruzione e della formazione professionale</w:t>
      </w:r>
    </w:p>
    <w:p w:rsidR="00D15E2A" w:rsidRDefault="00D15E2A" w:rsidP="002E5F3F">
      <w:pPr>
        <w:jc w:val="both"/>
        <w:outlineLvl w:val="0"/>
        <w:rPr>
          <w:rFonts w:ascii="Verdana" w:eastAsia="Arial Unicode MS" w:hAnsi="Arial Unicode MS"/>
          <w:color w:val="000000"/>
          <w:sz w:val="20"/>
          <w:u w:color="000000"/>
          <w:lang w:eastAsia="en-US"/>
        </w:rPr>
      </w:pPr>
      <w:r>
        <w:rPr>
          <w:rFonts w:ascii="Verdana" w:eastAsia="Arial Unicode MS" w:hAnsi="Arial Unicode MS"/>
          <w:b/>
          <w:color w:val="000000"/>
          <w:sz w:val="20"/>
          <w:u w:color="000000"/>
          <w:lang w:eastAsia="en-US"/>
        </w:rPr>
        <w:t xml:space="preserve">Donato Marzano </w:t>
      </w:r>
      <w:r>
        <w:rPr>
          <w:rFonts w:ascii="Verdana" w:eastAsia="Arial Unicode MS" w:hAnsi="Arial Unicode MS"/>
          <w:color w:val="000000"/>
          <w:sz w:val="20"/>
          <w:u w:color="000000"/>
          <w:lang w:eastAsia="en-US"/>
        </w:rPr>
        <w:t xml:space="preserve">- </w:t>
      </w:r>
      <w:r w:rsidRPr="009B3297">
        <w:rPr>
          <w:rFonts w:ascii="Verdana" w:eastAsia="Arial Unicode MS" w:hAnsi="Arial Unicode MS"/>
          <w:color w:val="000000"/>
          <w:sz w:val="20"/>
          <w:u w:color="000000"/>
          <w:lang w:eastAsia="en-US"/>
        </w:rPr>
        <w:t xml:space="preserve">Dirigente </w:t>
      </w:r>
      <w:r w:rsidRPr="00683040">
        <w:rPr>
          <w:rFonts w:ascii="Verdana" w:eastAsia="Arial Unicode MS" w:hAnsi="Arial Unicode MS"/>
          <w:color w:val="000000"/>
          <w:sz w:val="20"/>
          <w:u w:color="000000"/>
          <w:lang w:eastAsia="en-US"/>
        </w:rPr>
        <w:t xml:space="preserve">Ufficio V </w:t>
      </w:r>
      <w:r>
        <w:rPr>
          <w:rFonts w:ascii="Verdana" w:eastAsia="Arial Unicode MS" w:hAnsi="Arial Unicode MS"/>
          <w:color w:val="000000"/>
          <w:sz w:val="20"/>
          <w:u w:color="000000"/>
          <w:lang w:eastAsia="en-US"/>
        </w:rPr>
        <w:t xml:space="preserve">USR Regionale per </w:t>
      </w:r>
      <w:smartTag w:uri="urn:schemas-microsoft-com:office:smarttags" w:element="PersonName">
        <w:smartTagPr>
          <w:attr w:name="ProductID" w:val="la Puglia"/>
        </w:smartTagPr>
        <w:r>
          <w:rPr>
            <w:rFonts w:ascii="Verdana" w:eastAsia="Arial Unicode MS" w:hAnsi="Arial Unicode MS"/>
            <w:color w:val="000000"/>
            <w:sz w:val="20"/>
            <w:u w:color="000000"/>
            <w:lang w:eastAsia="en-US"/>
          </w:rPr>
          <w:t>la Puglia</w:t>
        </w:r>
      </w:smartTag>
    </w:p>
    <w:p w:rsidR="00D15E2A" w:rsidRPr="009B3297" w:rsidRDefault="00D15E2A" w:rsidP="002E5F3F">
      <w:pPr>
        <w:jc w:val="both"/>
        <w:outlineLvl w:val="0"/>
        <w:rPr>
          <w:rFonts w:ascii="Verdana" w:eastAsia="Arial Unicode MS" w:hAnsi="Arial Unicode MS"/>
          <w:color w:val="000000"/>
          <w:sz w:val="20"/>
          <w:u w:color="000000"/>
          <w:lang w:eastAsia="en-US"/>
        </w:rPr>
      </w:pPr>
      <w:r w:rsidRPr="00AB3588">
        <w:rPr>
          <w:rFonts w:ascii="Verdana" w:eastAsia="Arial Unicode MS" w:hAnsi="Arial Unicode MS"/>
          <w:b/>
          <w:color w:val="000000"/>
          <w:sz w:val="20"/>
          <w:u w:color="000000"/>
          <w:lang w:eastAsia="en-US"/>
        </w:rPr>
        <w:t xml:space="preserve">Anna </w:t>
      </w:r>
      <w:proofErr w:type="spellStart"/>
      <w:r w:rsidRPr="00AB3588">
        <w:rPr>
          <w:rFonts w:ascii="Verdana" w:eastAsia="Arial Unicode MS" w:hAnsi="Arial Unicode MS"/>
          <w:b/>
          <w:color w:val="000000"/>
          <w:sz w:val="20"/>
          <w:u w:color="000000"/>
          <w:lang w:eastAsia="en-US"/>
        </w:rPr>
        <w:t>Lobosco</w:t>
      </w:r>
      <w:proofErr w:type="spellEnd"/>
      <w:r w:rsidRPr="00AB3588">
        <w:rPr>
          <w:rFonts w:ascii="Verdana" w:eastAsia="Arial Unicode MS" w:hAnsi="Arial Unicode MS"/>
          <w:b/>
          <w:color w:val="000000"/>
          <w:sz w:val="20"/>
          <w:u w:color="000000"/>
          <w:lang w:eastAsia="en-US"/>
        </w:rPr>
        <w:t xml:space="preserve"> o Claudia </w:t>
      </w:r>
      <w:proofErr w:type="spellStart"/>
      <w:r w:rsidRPr="00AB3588">
        <w:rPr>
          <w:rFonts w:ascii="Verdana" w:eastAsia="Arial Unicode MS" w:hAnsi="Arial Unicode MS"/>
          <w:b/>
          <w:color w:val="000000"/>
          <w:sz w:val="20"/>
          <w:u w:color="000000"/>
          <w:lang w:eastAsia="en-US"/>
        </w:rPr>
        <w:t>Claudi</w:t>
      </w:r>
      <w:proofErr w:type="spellEnd"/>
      <w:r w:rsidRPr="00AB3588">
        <w:rPr>
          <w:rFonts w:ascii="Verdana" w:eastAsia="Arial Unicode MS" w:hAnsi="Arial Unicode MS"/>
          <w:b/>
          <w:color w:val="000000"/>
          <w:sz w:val="20"/>
          <w:u w:color="000000"/>
          <w:lang w:eastAsia="en-US"/>
        </w:rPr>
        <w:t xml:space="preserve"> </w:t>
      </w:r>
      <w:r w:rsidRPr="00AB3588">
        <w:rPr>
          <w:rFonts w:ascii="Verdana" w:eastAsia="Arial Unicode MS" w:hAnsi="Arial Unicode MS"/>
          <w:b/>
          <w:color w:val="000000"/>
          <w:sz w:val="20"/>
          <w:u w:color="000000"/>
          <w:lang w:eastAsia="en-US"/>
        </w:rPr>
        <w:t>–</w:t>
      </w:r>
      <w:r w:rsidRPr="00AB3588">
        <w:rPr>
          <w:rFonts w:ascii="Verdana" w:eastAsia="Arial Unicode MS" w:hAnsi="Arial Unicode MS"/>
          <w:b/>
          <w:color w:val="000000"/>
          <w:sz w:val="20"/>
          <w:u w:color="000000"/>
          <w:lang w:eastAsia="en-US"/>
        </w:rPr>
        <w:t xml:space="preserve"> </w:t>
      </w:r>
      <w:r w:rsidRPr="00AB3588">
        <w:rPr>
          <w:rFonts w:ascii="Verdana" w:eastAsia="Arial Unicode MS" w:hAnsi="Arial Unicode MS"/>
          <w:color w:val="000000"/>
          <w:sz w:val="20"/>
          <w:u w:color="000000"/>
          <w:lang w:eastAsia="en-US"/>
        </w:rPr>
        <w:t>Regione Puglia Assessorato</w:t>
      </w:r>
      <w:r w:rsidRPr="00AB3588">
        <w:t xml:space="preserve"> </w:t>
      </w:r>
      <w:r w:rsidRPr="00AB3588">
        <w:rPr>
          <w:rFonts w:ascii="Verdana" w:eastAsia="Arial Unicode MS" w:hAnsi="Arial Unicode MS"/>
          <w:color w:val="000000"/>
          <w:sz w:val="20"/>
          <w:u w:color="000000"/>
          <w:lang w:eastAsia="en-US"/>
        </w:rPr>
        <w:t>Politiche per lo sviluppo economico, lavoro e innovazione - Formazione professionale</w:t>
      </w:r>
      <w:bookmarkStart w:id="0" w:name="_GoBack"/>
      <w:bookmarkEnd w:id="0"/>
      <w:r>
        <w:rPr>
          <w:rFonts w:ascii="Verdana" w:eastAsia="Arial Unicode MS" w:hAnsi="Arial Unicode MS"/>
          <w:color w:val="000000"/>
          <w:sz w:val="20"/>
          <w:u w:color="000000"/>
          <w:lang w:eastAsia="en-US"/>
        </w:rPr>
        <w:t xml:space="preserve"> </w:t>
      </w:r>
    </w:p>
    <w:p w:rsidR="00D15E2A" w:rsidRDefault="00D15E2A" w:rsidP="009B3297">
      <w:pPr>
        <w:jc w:val="both"/>
        <w:outlineLvl w:val="0"/>
        <w:rPr>
          <w:rFonts w:ascii="Verdana" w:eastAsia="Arial Unicode MS" w:hAnsi="Arial Unicode MS"/>
          <w:color w:val="000000"/>
          <w:sz w:val="20"/>
          <w:u w:color="000000"/>
          <w:lang w:eastAsia="en-US"/>
        </w:rPr>
      </w:pPr>
    </w:p>
    <w:p w:rsidR="00D15E2A" w:rsidRPr="009B3297" w:rsidRDefault="00D15E2A" w:rsidP="009B3297">
      <w:pPr>
        <w:jc w:val="both"/>
        <w:outlineLvl w:val="0"/>
        <w:rPr>
          <w:rFonts w:ascii="Verdana" w:eastAsia="Arial Unicode MS" w:hAnsi="Verdana"/>
          <w:b/>
          <w:color w:val="000000"/>
          <w:sz w:val="20"/>
          <w:u w:color="000000"/>
          <w:lang w:eastAsia="en-US"/>
        </w:rPr>
      </w:pPr>
      <w:r w:rsidRPr="00DC6940">
        <w:rPr>
          <w:rFonts w:ascii="Verdana" w:eastAsia="Arial Unicode MS" w:hAnsi="Arial Unicode MS"/>
          <w:color w:val="000000"/>
          <w:sz w:val="20"/>
          <w:u w:color="000000"/>
          <w:lang w:eastAsia="en-US"/>
        </w:rPr>
        <w:t>16.45</w:t>
      </w:r>
      <w:r>
        <w:rPr>
          <w:rFonts w:ascii="Verdana" w:eastAsia="Arial Unicode MS" w:hAnsi="Arial Unicode MS"/>
          <w:color w:val="000000"/>
          <w:sz w:val="20"/>
          <w:u w:color="000000"/>
          <w:lang w:eastAsia="en-US"/>
        </w:rPr>
        <w:t xml:space="preserve"> </w:t>
      </w:r>
      <w:r w:rsidRPr="009B3297">
        <w:rPr>
          <w:rFonts w:ascii="Verdana" w:eastAsia="Arial Unicode MS" w:hAnsi="Arial Unicode MS"/>
          <w:b/>
          <w:color w:val="000000"/>
          <w:sz w:val="20"/>
          <w:u w:color="000000"/>
          <w:lang w:eastAsia="en-US"/>
        </w:rPr>
        <w:t xml:space="preserve">Dibattito </w:t>
      </w:r>
    </w:p>
    <w:p w:rsidR="00D15E2A" w:rsidRPr="009B3297" w:rsidRDefault="00D15E2A" w:rsidP="009B3297">
      <w:pPr>
        <w:jc w:val="both"/>
        <w:outlineLvl w:val="0"/>
        <w:rPr>
          <w:rFonts w:ascii="Verdana" w:eastAsia="Arial Unicode MS" w:hAnsi="Arial Unicode MS"/>
          <w:color w:val="000000"/>
          <w:sz w:val="20"/>
          <w:u w:color="000000"/>
          <w:lang w:eastAsia="en-US"/>
        </w:rPr>
      </w:pPr>
    </w:p>
    <w:p w:rsidR="00D15E2A" w:rsidRPr="009B3297" w:rsidRDefault="00D15E2A" w:rsidP="009B3297">
      <w:pPr>
        <w:jc w:val="both"/>
        <w:outlineLvl w:val="0"/>
        <w:rPr>
          <w:rFonts w:ascii="Verdana" w:eastAsia="Arial Unicode MS" w:hAnsi="Arial Unicode MS"/>
          <w:color w:val="000000"/>
          <w:sz w:val="20"/>
          <w:u w:color="000000"/>
          <w:lang w:eastAsia="en-US"/>
        </w:rPr>
      </w:pPr>
      <w:r w:rsidRPr="009B3297">
        <w:rPr>
          <w:rFonts w:ascii="Verdana" w:eastAsia="Arial Unicode MS" w:hAnsi="Arial Unicode MS"/>
          <w:color w:val="000000"/>
          <w:sz w:val="20"/>
          <w:u w:color="000000"/>
          <w:lang w:eastAsia="en-US"/>
        </w:rPr>
        <w:t>17.</w:t>
      </w:r>
      <w:r>
        <w:rPr>
          <w:rFonts w:ascii="Verdana" w:eastAsia="Arial Unicode MS" w:hAnsi="Arial Unicode MS"/>
          <w:color w:val="000000"/>
          <w:sz w:val="20"/>
          <w:u w:color="000000"/>
          <w:lang w:eastAsia="en-US"/>
        </w:rPr>
        <w:t xml:space="preserve">00 </w:t>
      </w:r>
      <w:r w:rsidRPr="009B3297">
        <w:rPr>
          <w:rFonts w:ascii="Verdana" w:eastAsia="Arial Unicode MS" w:hAnsi="Arial Unicode MS"/>
          <w:b/>
          <w:color w:val="000000"/>
          <w:sz w:val="20"/>
          <w:u w:color="000000"/>
          <w:lang w:eastAsia="en-US"/>
        </w:rPr>
        <w:t>Riflessioni conclusive</w:t>
      </w:r>
    </w:p>
    <w:p w:rsidR="00D15E2A" w:rsidRPr="009B3297" w:rsidRDefault="00D15E2A" w:rsidP="009B3297">
      <w:pPr>
        <w:jc w:val="both"/>
        <w:outlineLvl w:val="0"/>
        <w:rPr>
          <w:rFonts w:ascii="Verdana" w:eastAsia="Arial Unicode MS" w:hAnsi="Arial Unicode MS"/>
          <w:color w:val="000000"/>
          <w:sz w:val="20"/>
          <w:u w:color="000000"/>
        </w:rPr>
      </w:pPr>
      <w:r w:rsidRPr="009B3297">
        <w:rPr>
          <w:rFonts w:ascii="Verdana" w:eastAsia="Arial Unicode MS" w:hAnsi="Arial Unicode MS"/>
          <w:b/>
          <w:color w:val="000000"/>
          <w:sz w:val="20"/>
          <w:u w:color="000000"/>
          <w:lang w:eastAsia="en-US"/>
        </w:rPr>
        <w:t>Ismene Tramontano</w:t>
      </w:r>
      <w:r w:rsidRPr="009B3297">
        <w:rPr>
          <w:rFonts w:ascii="Verdana" w:eastAsia="Arial Unicode MS" w:hAnsi="Arial Unicode MS"/>
          <w:color w:val="000000"/>
          <w:sz w:val="20"/>
          <w:u w:color="000000"/>
          <w:lang w:eastAsia="en-US"/>
        </w:rPr>
        <w:t xml:space="preserve"> - ISFOL, Reference Point Nazionale per la qualit</w:t>
      </w:r>
      <w:r w:rsidRPr="009B3297">
        <w:rPr>
          <w:rFonts w:ascii="Verdana" w:eastAsia="Arial Unicode MS" w:hAnsi="Arial Unicode MS" w:hint="eastAsia"/>
          <w:color w:val="000000"/>
          <w:sz w:val="20"/>
          <w:u w:color="000000"/>
          <w:lang w:eastAsia="en-US"/>
        </w:rPr>
        <w:t>à</w:t>
      </w:r>
      <w:r w:rsidRPr="009B3297">
        <w:rPr>
          <w:rFonts w:ascii="Verdana" w:eastAsia="Arial Unicode MS" w:hAnsi="Arial Unicode MS"/>
          <w:color w:val="000000"/>
          <w:sz w:val="20"/>
          <w:u w:color="000000"/>
          <w:lang w:eastAsia="en-US"/>
        </w:rPr>
        <w:t xml:space="preserve"> dell'Istruzione e Formazione professionale</w:t>
      </w:r>
    </w:p>
    <w:p w:rsidR="00D15E2A" w:rsidRPr="002D2CC0" w:rsidRDefault="00D15E2A" w:rsidP="000B2DED">
      <w:pPr>
        <w:jc w:val="both"/>
        <w:rPr>
          <w:rFonts w:ascii="Verdana" w:hAnsi="Verdana"/>
          <w:sz w:val="20"/>
          <w:szCs w:val="20"/>
        </w:rPr>
      </w:pPr>
    </w:p>
    <w:p w:rsidR="00D15E2A" w:rsidRPr="00DC6940" w:rsidRDefault="00D15E2A" w:rsidP="00DC6940">
      <w:pPr>
        <w:jc w:val="both"/>
        <w:outlineLvl w:val="0"/>
        <w:rPr>
          <w:rFonts w:ascii="Verdana" w:eastAsia="Arial Unicode MS" w:hAnsi="Arial Unicode MS"/>
          <w:color w:val="000000"/>
          <w:sz w:val="20"/>
          <w:u w:color="000000"/>
          <w:lang w:eastAsia="en-US"/>
        </w:rPr>
      </w:pPr>
      <w:r>
        <w:rPr>
          <w:rFonts w:ascii="Verdana" w:eastAsia="Arial Unicode MS" w:hAnsi="Arial Unicode MS"/>
          <w:color w:val="000000"/>
          <w:sz w:val="20"/>
          <w:u w:color="000000"/>
          <w:lang w:eastAsia="en-US"/>
        </w:rPr>
        <w:t>17.10 Chiusura dei lavori</w:t>
      </w:r>
    </w:p>
    <w:sectPr w:rsidR="00D15E2A" w:rsidRPr="00DC6940" w:rsidSect="00A46B64">
      <w:headerReference w:type="default" r:id="rId8"/>
      <w:footerReference w:type="even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690A" w:rsidRDefault="00B7690A">
      <w:r>
        <w:separator/>
      </w:r>
    </w:p>
  </w:endnote>
  <w:endnote w:type="continuationSeparator" w:id="0">
    <w:p w:rsidR="00B7690A" w:rsidRDefault="00B76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E2A" w:rsidRDefault="00D15E2A" w:rsidP="00D24490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D15E2A" w:rsidRDefault="00D15E2A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E2A" w:rsidRDefault="00D15E2A" w:rsidP="002F5A86">
    <w:pPr>
      <w:pStyle w:val="Pidipagina"/>
      <w:tabs>
        <w:tab w:val="left" w:pos="3686"/>
      </w:tabs>
    </w:pPr>
    <w:r>
      <w:tab/>
    </w:r>
    <w:r w:rsidR="00496C68">
      <w:rPr>
        <w:noProof/>
      </w:rPr>
      <w:drawing>
        <wp:inline distT="0" distB="0" distL="0" distR="0">
          <wp:extent cx="1333500" cy="571500"/>
          <wp:effectExtent l="0" t="0" r="0" b="0"/>
          <wp:docPr id="3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690A" w:rsidRDefault="00B7690A">
      <w:r>
        <w:separator/>
      </w:r>
    </w:p>
  </w:footnote>
  <w:footnote w:type="continuationSeparator" w:id="0">
    <w:p w:rsidR="00B7690A" w:rsidRDefault="00B769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E2A" w:rsidRDefault="00496C68" w:rsidP="002F5A86">
    <w:pPr>
      <w:pStyle w:val="Intestazione"/>
      <w:tabs>
        <w:tab w:val="left" w:pos="3828"/>
        <w:tab w:val="left" w:pos="7938"/>
      </w:tabs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4800600</wp:posOffset>
          </wp:positionH>
          <wp:positionV relativeFrom="paragraph">
            <wp:posOffset>62865</wp:posOffset>
          </wp:positionV>
          <wp:extent cx="1314450" cy="647700"/>
          <wp:effectExtent l="0" t="0" r="0" b="0"/>
          <wp:wrapNone/>
          <wp:docPr id="4" name="Immagine 3" descr="LOGOFSERIELABORA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LOGOFSERIELABORAT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>
          <wp:extent cx="904875" cy="828675"/>
          <wp:effectExtent l="0" t="0" r="9525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15E2A">
      <w:rPr>
        <w:noProof/>
      </w:rPr>
      <w:tab/>
    </w:r>
    <w:r>
      <w:rPr>
        <w:noProof/>
      </w:rPr>
      <w:drawing>
        <wp:inline distT="0" distB="0" distL="0" distR="0">
          <wp:extent cx="1362075" cy="809625"/>
          <wp:effectExtent l="0" t="0" r="9525" b="9525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15E2A">
      <w:rPr>
        <w:noProof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894EE874"/>
    <w:lvl w:ilvl="0">
      <w:numFmt w:val="decimal"/>
      <w:lvlText w:val=""/>
      <w:lvlJc w:val="left"/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21E74901"/>
    <w:multiLevelType w:val="hybridMultilevel"/>
    <w:tmpl w:val="E25C85F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4662877"/>
    <w:multiLevelType w:val="hybridMultilevel"/>
    <w:tmpl w:val="13C24C4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02039EF"/>
    <w:multiLevelType w:val="hybridMultilevel"/>
    <w:tmpl w:val="6C0CA84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C7E14D1"/>
    <w:multiLevelType w:val="hybridMultilevel"/>
    <w:tmpl w:val="8D64ACB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DED"/>
    <w:rsid w:val="00021F1D"/>
    <w:rsid w:val="000431AF"/>
    <w:rsid w:val="000B2DED"/>
    <w:rsid w:val="00105FA8"/>
    <w:rsid w:val="0015602A"/>
    <w:rsid w:val="001800E2"/>
    <w:rsid w:val="00180150"/>
    <w:rsid w:val="001C4388"/>
    <w:rsid w:val="001D2894"/>
    <w:rsid w:val="001E0AC5"/>
    <w:rsid w:val="002215EF"/>
    <w:rsid w:val="00295203"/>
    <w:rsid w:val="002A416E"/>
    <w:rsid w:val="002B11D7"/>
    <w:rsid w:val="002C3707"/>
    <w:rsid w:val="002D190E"/>
    <w:rsid w:val="002D2CC0"/>
    <w:rsid w:val="002E5C32"/>
    <w:rsid w:val="002E5F3F"/>
    <w:rsid w:val="002F22D6"/>
    <w:rsid w:val="002F5A86"/>
    <w:rsid w:val="00301ECB"/>
    <w:rsid w:val="00303DBF"/>
    <w:rsid w:val="0031752E"/>
    <w:rsid w:val="00346105"/>
    <w:rsid w:val="003F6AB9"/>
    <w:rsid w:val="00450538"/>
    <w:rsid w:val="00461546"/>
    <w:rsid w:val="00472B23"/>
    <w:rsid w:val="00493F75"/>
    <w:rsid w:val="00496C68"/>
    <w:rsid w:val="004B2AC9"/>
    <w:rsid w:val="004C547A"/>
    <w:rsid w:val="004E65EE"/>
    <w:rsid w:val="00557342"/>
    <w:rsid w:val="00561F69"/>
    <w:rsid w:val="0056504A"/>
    <w:rsid w:val="00572C83"/>
    <w:rsid w:val="00594C7E"/>
    <w:rsid w:val="005A0B83"/>
    <w:rsid w:val="005D3113"/>
    <w:rsid w:val="005D4B77"/>
    <w:rsid w:val="00683040"/>
    <w:rsid w:val="00690D8E"/>
    <w:rsid w:val="00691543"/>
    <w:rsid w:val="00694F2F"/>
    <w:rsid w:val="006C67F9"/>
    <w:rsid w:val="006D7F1F"/>
    <w:rsid w:val="006F7DC9"/>
    <w:rsid w:val="00702E58"/>
    <w:rsid w:val="00723144"/>
    <w:rsid w:val="00785EF7"/>
    <w:rsid w:val="00792EF9"/>
    <w:rsid w:val="007A1795"/>
    <w:rsid w:val="007B1FE3"/>
    <w:rsid w:val="007C27FD"/>
    <w:rsid w:val="007D597C"/>
    <w:rsid w:val="007E617C"/>
    <w:rsid w:val="00806A05"/>
    <w:rsid w:val="008936F9"/>
    <w:rsid w:val="008A00BC"/>
    <w:rsid w:val="008C4064"/>
    <w:rsid w:val="008C77F9"/>
    <w:rsid w:val="008D0C4D"/>
    <w:rsid w:val="008E4BD2"/>
    <w:rsid w:val="009355B1"/>
    <w:rsid w:val="00943541"/>
    <w:rsid w:val="00963418"/>
    <w:rsid w:val="00984685"/>
    <w:rsid w:val="00993606"/>
    <w:rsid w:val="009B3258"/>
    <w:rsid w:val="009B3297"/>
    <w:rsid w:val="009C31B4"/>
    <w:rsid w:val="009E1051"/>
    <w:rsid w:val="009F2BB4"/>
    <w:rsid w:val="00A2765E"/>
    <w:rsid w:val="00A46B64"/>
    <w:rsid w:val="00A616A8"/>
    <w:rsid w:val="00AB3588"/>
    <w:rsid w:val="00AB76D6"/>
    <w:rsid w:val="00B74866"/>
    <w:rsid w:val="00B7690A"/>
    <w:rsid w:val="00B87ED0"/>
    <w:rsid w:val="00C91495"/>
    <w:rsid w:val="00C91E57"/>
    <w:rsid w:val="00CD4A51"/>
    <w:rsid w:val="00D10C68"/>
    <w:rsid w:val="00D15C27"/>
    <w:rsid w:val="00D15E2A"/>
    <w:rsid w:val="00D24490"/>
    <w:rsid w:val="00D50A1B"/>
    <w:rsid w:val="00DC6940"/>
    <w:rsid w:val="00DF060E"/>
    <w:rsid w:val="00E104A1"/>
    <w:rsid w:val="00E23163"/>
    <w:rsid w:val="00E62CA9"/>
    <w:rsid w:val="00E76034"/>
    <w:rsid w:val="00E90FF7"/>
    <w:rsid w:val="00EA0C1E"/>
    <w:rsid w:val="00EF28AB"/>
    <w:rsid w:val="00F217B0"/>
    <w:rsid w:val="00F46988"/>
    <w:rsid w:val="00FA7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B2DED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7E617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56504A"/>
    <w:rPr>
      <w:rFonts w:cs="Times New Roman"/>
      <w:sz w:val="24"/>
      <w:szCs w:val="24"/>
    </w:rPr>
  </w:style>
  <w:style w:type="character" w:styleId="Numeropagina">
    <w:name w:val="page number"/>
    <w:basedOn w:val="Carpredefinitoparagrafo"/>
    <w:uiPriority w:val="99"/>
    <w:rsid w:val="007E617C"/>
    <w:rPr>
      <w:rFonts w:cs="Times New Roman"/>
    </w:rPr>
  </w:style>
  <w:style w:type="paragraph" w:styleId="Intestazione">
    <w:name w:val="header"/>
    <w:basedOn w:val="Normale"/>
    <w:link w:val="IntestazioneCarattere"/>
    <w:uiPriority w:val="99"/>
    <w:rsid w:val="002C370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56504A"/>
    <w:rPr>
      <w:rFonts w:cs="Times New Roman"/>
      <w:sz w:val="24"/>
      <w:szCs w:val="24"/>
    </w:rPr>
  </w:style>
  <w:style w:type="paragraph" w:styleId="NormaleWeb">
    <w:name w:val="Normal (Web)"/>
    <w:basedOn w:val="Normale"/>
    <w:uiPriority w:val="99"/>
    <w:rsid w:val="009B3258"/>
    <w:pPr>
      <w:spacing w:before="100" w:beforeAutospacing="1" w:after="100" w:afterAutospacing="1"/>
    </w:pPr>
  </w:style>
  <w:style w:type="paragraph" w:customStyle="1" w:styleId="msolistparagraph0">
    <w:name w:val="msolistparagraph"/>
    <w:basedOn w:val="Normale"/>
    <w:uiPriority w:val="99"/>
    <w:rsid w:val="002F5A86"/>
    <w:pPr>
      <w:ind w:left="720"/>
    </w:pPr>
  </w:style>
  <w:style w:type="paragraph" w:styleId="Testofumetto">
    <w:name w:val="Balloon Text"/>
    <w:basedOn w:val="Normale"/>
    <w:link w:val="TestofumettoCarattere"/>
    <w:uiPriority w:val="99"/>
    <w:rsid w:val="002B11D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2B11D7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99"/>
    <w:qFormat/>
    <w:locked/>
    <w:rsid w:val="00683040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B2DED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7E617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56504A"/>
    <w:rPr>
      <w:rFonts w:cs="Times New Roman"/>
      <w:sz w:val="24"/>
      <w:szCs w:val="24"/>
    </w:rPr>
  </w:style>
  <w:style w:type="character" w:styleId="Numeropagina">
    <w:name w:val="page number"/>
    <w:basedOn w:val="Carpredefinitoparagrafo"/>
    <w:uiPriority w:val="99"/>
    <w:rsid w:val="007E617C"/>
    <w:rPr>
      <w:rFonts w:cs="Times New Roman"/>
    </w:rPr>
  </w:style>
  <w:style w:type="paragraph" w:styleId="Intestazione">
    <w:name w:val="header"/>
    <w:basedOn w:val="Normale"/>
    <w:link w:val="IntestazioneCarattere"/>
    <w:uiPriority w:val="99"/>
    <w:rsid w:val="002C370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56504A"/>
    <w:rPr>
      <w:rFonts w:cs="Times New Roman"/>
      <w:sz w:val="24"/>
      <w:szCs w:val="24"/>
    </w:rPr>
  </w:style>
  <w:style w:type="paragraph" w:styleId="NormaleWeb">
    <w:name w:val="Normal (Web)"/>
    <w:basedOn w:val="Normale"/>
    <w:uiPriority w:val="99"/>
    <w:rsid w:val="009B3258"/>
    <w:pPr>
      <w:spacing w:before="100" w:beforeAutospacing="1" w:after="100" w:afterAutospacing="1"/>
    </w:pPr>
  </w:style>
  <w:style w:type="paragraph" w:customStyle="1" w:styleId="msolistparagraph0">
    <w:name w:val="msolistparagraph"/>
    <w:basedOn w:val="Normale"/>
    <w:uiPriority w:val="99"/>
    <w:rsid w:val="002F5A86"/>
    <w:pPr>
      <w:ind w:left="720"/>
    </w:pPr>
  </w:style>
  <w:style w:type="paragraph" w:styleId="Testofumetto">
    <w:name w:val="Balloon Text"/>
    <w:basedOn w:val="Normale"/>
    <w:link w:val="TestofumettoCarattere"/>
    <w:uiPriority w:val="99"/>
    <w:rsid w:val="002B11D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2B11D7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99"/>
    <w:qFormat/>
    <w:locked/>
    <w:rsid w:val="00683040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835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83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83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83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835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6836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83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83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83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835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836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835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836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835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6835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6835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585</Words>
  <Characters>3339</Characters>
  <Application>Microsoft Office Word</Application>
  <DocSecurity>0</DocSecurity>
  <Lines>27</Lines>
  <Paragraphs>7</Paragraphs>
  <ScaleCrop>false</ScaleCrop>
  <Company>isfol</Company>
  <LinksUpToDate>false</LinksUpToDate>
  <CharactersWithSpaces>3917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Convegno internazionale</dc:title>
  <dc:creator>g.allulli</dc:creator>
  <cp:lastModifiedBy>Romano Costanza</cp:lastModifiedBy>
  <cp:revision>3</cp:revision>
  <cp:lastPrinted>2013-02-21T11:21:00Z</cp:lastPrinted>
  <dcterms:created xsi:type="dcterms:W3CDTF">2013-05-02T12:16:00Z</dcterms:created>
  <dcterms:modified xsi:type="dcterms:W3CDTF">2013-05-02T12:16:00Z</dcterms:modified>
</cp:coreProperties>
</file>